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ECAE40" w14:textId="77777777" w:rsidR="00D16EC0" w:rsidRDefault="00000000" w:rsidP="00B3439C">
      <w:pPr>
        <w:spacing w:before="200" w:after="200"/>
      </w:pPr>
      <w:r>
        <w:rPr>
          <w:noProof/>
        </w:rPr>
        <w:drawing>
          <wp:inline distT="0" distB="0" distL="0" distR="0" wp14:anchorId="6BDCA9D2" wp14:editId="6427F486">
            <wp:extent cx="1215958" cy="426652"/>
            <wp:effectExtent l="0" t="0" r="3810" b="5715"/>
            <wp:docPr id="1" name="Picture 1" descr="Cleverbird Labs logo">
              <a:hlinkClick xmlns:a="http://schemas.openxmlformats.org/drawingml/2006/main" r:id="rIdCB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everbird-labs-logo-lockup.png"/>
                    <pic:cNvPicPr/>
                  </pic:nvPicPr>
                  <pic:blipFill>
                    <a:blip r:embed="rId8"/>
                    <a:stretch>
                      <a:fillRect/>
                    </a:stretch>
                  </pic:blipFill>
                  <pic:spPr>
                    <a:xfrm>
                      <a:off x="0" y="0"/>
                      <a:ext cx="1316383" cy="461889"/>
                    </a:xfrm>
                    <a:prstGeom prst="rect">
                      <a:avLst/>
                    </a:prstGeom>
                  </pic:spPr>
                </pic:pic>
              </a:graphicData>
            </a:graphic>
          </wp:inline>
        </w:drawing>
      </w:r>
    </w:p>
    <w:p w14:paraId="6FE56D18" w14:textId="749F8EEF" w:rsidR="00D16EC0" w:rsidRPr="00E94C91" w:rsidRDefault="00000000">
      <w:pPr>
        <w:pStyle w:val="Title"/>
        <w:rPr>
          <w:sz w:val="40"/>
          <w:szCs w:val="40"/>
        </w:rPr>
      </w:pPr>
      <w:r>
        <w:rPr>
          <w:sz w:val="40"/>
          <w:szCs w:val="40"/>
        </w:rPr>
        <w:t xml:space="preserve">AI EXPERIMENT CANVAS – EXPANDED WORKBOOK</w:t>
      </w:r>
    </w:p>
    <w:p w14:paraId="4F971321" w14:textId="1E20C09E" w:rsidR="00D16EC0" w:rsidRPr="00F27F2D" w:rsidRDefault="00000000" w:rsidP="00F27F2D">
      <w:pPr>
        <w:spacing w:after="160"/>
        <w:jc w:val="center"/>
        <w:rPr>
          <w:sz w:val="23"/>
        </w:rPr>
      </w:pPr>
      <w:r>
        <w:rPr>
          <w:sz w:val="23"/>
        </w:rPr>
        <w:t>Define a worthwhile AI opportunity, design a credible test, manage material risks, and make an evidence-based decision.</w:t>
      </w:r>
    </w:p>
    <w:p w14:paraId="71C5A87C" w14:textId="651CD4E8" w:rsidR="00D16EC0" w:rsidRDefault="00000000">
      <w:pPr>
        <w:spacing w:after="120"/>
        <w:jc w:val="center"/>
      </w:pPr>
      <w:r>
        <w:rPr>
          <w:i/>
          <w:color w:val="5F6668"/>
          <w:sz w:val="19"/>
        </w:rPr>
        <w:t xml:space="preserve">Use this editable companion when an experiment needs more space than the one-page canvas. </w:t>
        <w:br/>
        <w:t>The shaded response areas expand as you type.</w:t>
      </w:r>
    </w:p>
    <w:p>
      <w:pPr>
        <w:spacing w:after="360"/>
        <w:jc w:val="center"/>
      </w:pPr>
      <w:r>
        <w:rPr>
          <w:color w:val="202428"/>
          <w:sz w:val="19"/>
        </w:rPr>
        <w:t xml:space="preserve">Instructions and a worked example here: </w:t>
      </w:r>
      <w:hyperlink r:id="rIdCB2" w:history="1">
        <w:r>
          <w:rPr>
            <w:b/>
            <w:color w:val="0B6570"/>
            <w:sz w:val="19"/>
          </w:rPr>
          <w:t>cleverbirdtech.org/canvas</w:t>
        </w:r>
      </w:hyperlink>
    </w:p>
    <w:tbl>
      <w:tblPr>
        <w:tblW w:w="10368" w:type="dxa"/>
        <w:jc w:val="center"/>
        <w:tblLayout w:type="fixed"/>
        <w:tblLook w:val="04A0" w:firstRow="1" w:lastRow="0" w:firstColumn="1" w:lastColumn="0" w:noHBand="0" w:noVBand="1"/>
      </w:tblPr>
      <w:tblGrid>
        <w:gridCol w:w="1471"/>
        <w:gridCol w:w="3706"/>
        <w:gridCol w:w="1471"/>
        <w:gridCol w:w="3720"/>
      </w:tblGrid>
      <w:tr w:rsidR="00D16EC0" w14:paraId="39AE222F" w14:textId="77777777" w:rsidTr="00483FC2">
        <w:trPr>
          <w:trHeight w:val="325"/>
          <w:jc w:val="center"/>
        </w:trPr>
        <w:tc>
          <w:tcPr>
            <w:tcW w:w="1471" w:type="dxa"/>
            <w:tcBorders>
              <w:top w:val="single" w:sz="6" w:space="0" w:color="D9D9D9"/>
              <w:left w:val="single" w:sz="6" w:space="0" w:color="D9D9D9"/>
              <w:bottom w:val="single" w:sz="6" w:space="0" w:color="D9D9D9"/>
              <w:right w:val="single" w:sz="6" w:space="0" w:color="D9D9D9"/>
            </w:tcBorders>
            <w:shd w:val="clear" w:color="auto" w:fill="FFFFFF"/>
            <w:tcMar>
              <w:top w:w="90" w:type="dxa"/>
              <w:left w:w="100" w:type="dxa"/>
              <w:bottom w:w="90" w:type="dxa"/>
              <w:right w:w="100" w:type="dxa"/>
            </w:tcMar>
          </w:tcPr>
          <w:p w14:paraId="46DD9289" w14:textId="3F5283BC" w:rsidR="00D16EC0" w:rsidRDefault="00000000">
            <w:pPr>
              <w:spacing w:after="0"/>
            </w:pPr>
            <w:r>
              <w:rPr>
                <w:b/>
                <w:sz w:val="18"/>
              </w:rPr>
              <w:t>Experiment:</w:t>
            </w:r>
          </w:p>
        </w:tc>
        <w:tc>
          <w:tcPr>
            <w:tcW w:w="3706" w:type="dxa"/>
            <w:tcBorders>
              <w:top w:val="single" w:sz="6" w:space="0" w:color="D9D9D9"/>
              <w:left w:val="single" w:sz="6" w:space="0" w:color="D9D9D9"/>
              <w:bottom w:val="single" w:sz="6" w:space="0" w:color="D9D9D9"/>
              <w:right w:val="single" w:sz="6" w:space="0" w:color="D9D9D9"/>
            </w:tcBorders>
            <w:shd w:val="clear" w:color="auto" w:fill="EAF5F7"/>
            <w:tcMar>
              <w:top w:w="90" w:type="dxa"/>
              <w:left w:w="100" w:type="dxa"/>
              <w:bottom w:w="90" w:type="dxa"/>
              <w:right w:w="100" w:type="dxa"/>
            </w:tcMar>
          </w:tcPr>
          <w:p w14:paraId="3D4B646A" w14:textId="77777777" w:rsidR="00D16EC0" w:rsidRDefault="00D16EC0">
            <w:pPr>
              <w:spacing w:after="0"/>
            </w:pPr>
          </w:p>
        </w:tc>
        <w:tc>
          <w:tcPr>
            <w:tcW w:w="1471" w:type="dxa"/>
            <w:tcBorders>
              <w:top w:val="single" w:sz="6" w:space="0" w:color="D9D9D9"/>
              <w:left w:val="single" w:sz="6" w:space="0" w:color="D9D9D9"/>
              <w:bottom w:val="single" w:sz="6" w:space="0" w:color="D9D9D9"/>
              <w:right w:val="single" w:sz="6" w:space="0" w:color="D9D9D9"/>
            </w:tcBorders>
            <w:shd w:val="clear" w:color="auto" w:fill="FFFFFF"/>
            <w:tcMar>
              <w:top w:w="90" w:type="dxa"/>
              <w:left w:w="100" w:type="dxa"/>
              <w:bottom w:w="90" w:type="dxa"/>
              <w:right w:w="100" w:type="dxa"/>
            </w:tcMar>
          </w:tcPr>
          <w:p w14:paraId="10581DC3" w14:textId="5B94A6E0" w:rsidR="00D16EC0" w:rsidRDefault="00000000">
            <w:pPr>
              <w:spacing w:after="0"/>
            </w:pPr>
            <w:r>
              <w:rPr>
                <w:b/>
                <w:sz w:val="18"/>
              </w:rPr>
              <w:t>Date:</w:t>
            </w:r>
          </w:p>
        </w:tc>
        <w:tc>
          <w:tcPr>
            <w:tcW w:w="3721" w:type="dxa"/>
            <w:tcBorders>
              <w:top w:val="single" w:sz="6" w:space="0" w:color="D9D9D9"/>
              <w:left w:val="single" w:sz="6" w:space="0" w:color="D9D9D9"/>
              <w:bottom w:val="single" w:sz="6" w:space="0" w:color="D9D9D9"/>
              <w:right w:val="single" w:sz="6" w:space="0" w:color="D9D9D9"/>
            </w:tcBorders>
            <w:shd w:val="clear" w:color="auto" w:fill="EAF5F7"/>
            <w:tcMar>
              <w:top w:w="90" w:type="dxa"/>
              <w:left w:w="100" w:type="dxa"/>
              <w:bottom w:w="90" w:type="dxa"/>
              <w:right w:w="100" w:type="dxa"/>
            </w:tcMar>
          </w:tcPr>
          <w:p w14:paraId="1F7A80DB" w14:textId="77777777" w:rsidR="00D16EC0" w:rsidRDefault="00D16EC0">
            <w:pPr>
              <w:spacing w:after="0"/>
            </w:pPr>
          </w:p>
        </w:tc>
      </w:tr>
      <w:tr w:rsidR="00D16EC0" w14:paraId="47AAE4F1" w14:textId="77777777" w:rsidTr="00483FC2">
        <w:trPr>
          <w:trHeight w:val="253"/>
          <w:jc w:val="center"/>
        </w:trPr>
        <w:tc>
          <w:tcPr>
            <w:tcW w:w="1471" w:type="dxa"/>
            <w:tcBorders>
              <w:top w:val="single" w:sz="6" w:space="0" w:color="D9D9D9"/>
              <w:left w:val="single" w:sz="6" w:space="0" w:color="D9D9D9"/>
              <w:bottom w:val="single" w:sz="6" w:space="0" w:color="D9D9D9"/>
              <w:right w:val="single" w:sz="6" w:space="0" w:color="D9D9D9"/>
            </w:tcBorders>
            <w:shd w:val="clear" w:color="auto" w:fill="F5FAFB"/>
            <w:tcMar>
              <w:top w:w="90" w:type="dxa"/>
              <w:left w:w="100" w:type="dxa"/>
              <w:bottom w:w="90" w:type="dxa"/>
              <w:right w:w="100" w:type="dxa"/>
            </w:tcMar>
          </w:tcPr>
          <w:p w14:paraId="686229A2" w14:textId="70D2C892" w:rsidR="00D16EC0" w:rsidRDefault="00000000">
            <w:pPr>
              <w:spacing w:after="0"/>
            </w:pPr>
            <w:r>
              <w:rPr>
                <w:b/>
                <w:sz w:val="18"/>
              </w:rPr>
              <w:t>Owner:</w:t>
            </w:r>
          </w:p>
        </w:tc>
        <w:tc>
          <w:tcPr>
            <w:tcW w:w="3706" w:type="dxa"/>
            <w:tcBorders>
              <w:top w:val="single" w:sz="6" w:space="0" w:color="D9D9D9"/>
              <w:left w:val="single" w:sz="6" w:space="0" w:color="D9D9D9"/>
              <w:bottom w:val="single" w:sz="6" w:space="0" w:color="D9D9D9"/>
              <w:right w:val="single" w:sz="6" w:space="0" w:color="D9D9D9"/>
            </w:tcBorders>
            <w:shd w:val="clear" w:color="auto" w:fill="EAF5F7"/>
            <w:tcMar>
              <w:top w:w="90" w:type="dxa"/>
              <w:left w:w="100" w:type="dxa"/>
              <w:bottom w:w="90" w:type="dxa"/>
              <w:right w:w="100" w:type="dxa"/>
            </w:tcMar>
          </w:tcPr>
          <w:p w14:paraId="18E40D69" w14:textId="77777777" w:rsidR="00D16EC0" w:rsidRDefault="00D16EC0">
            <w:pPr>
              <w:spacing w:after="0"/>
            </w:pPr>
          </w:p>
        </w:tc>
        <w:tc>
          <w:tcPr>
            <w:tcW w:w="1471" w:type="dxa"/>
            <w:tcBorders>
              <w:top w:val="single" w:sz="6" w:space="0" w:color="D9D9D9"/>
              <w:left w:val="single" w:sz="6" w:space="0" w:color="D9D9D9"/>
              <w:bottom w:val="single" w:sz="6" w:space="0" w:color="D9D9D9"/>
              <w:right w:val="single" w:sz="6" w:space="0" w:color="D9D9D9"/>
            </w:tcBorders>
            <w:shd w:val="clear" w:color="auto" w:fill="F5FAFB"/>
            <w:tcMar>
              <w:top w:w="90" w:type="dxa"/>
              <w:left w:w="100" w:type="dxa"/>
              <w:bottom w:w="90" w:type="dxa"/>
              <w:right w:w="100" w:type="dxa"/>
            </w:tcMar>
          </w:tcPr>
          <w:p w14:paraId="7FE33BA6" w14:textId="61658A24" w:rsidR="00D16EC0" w:rsidRDefault="00000000">
            <w:pPr>
              <w:spacing w:after="0"/>
            </w:pPr>
            <w:r>
              <w:rPr>
                <w:b/>
                <w:sz w:val="18"/>
              </w:rPr>
              <w:t>Version:</w:t>
            </w:r>
          </w:p>
        </w:tc>
        <w:tc>
          <w:tcPr>
            <w:tcW w:w="3721" w:type="dxa"/>
            <w:tcBorders>
              <w:top w:val="single" w:sz="6" w:space="0" w:color="D9D9D9"/>
              <w:left w:val="single" w:sz="6" w:space="0" w:color="D9D9D9"/>
              <w:bottom w:val="single" w:sz="6" w:space="0" w:color="D9D9D9"/>
              <w:right w:val="single" w:sz="6" w:space="0" w:color="D9D9D9"/>
            </w:tcBorders>
            <w:shd w:val="clear" w:color="auto" w:fill="EAF5F7"/>
            <w:tcMar>
              <w:top w:w="90" w:type="dxa"/>
              <w:left w:w="100" w:type="dxa"/>
              <w:bottom w:w="90" w:type="dxa"/>
              <w:right w:w="100" w:type="dxa"/>
            </w:tcMar>
          </w:tcPr>
          <w:p w14:paraId="4B744C96" w14:textId="77777777" w:rsidR="00D16EC0" w:rsidRDefault="00D16EC0">
            <w:pPr>
              <w:spacing w:after="0"/>
            </w:pPr>
          </w:p>
        </w:tc>
      </w:tr>
      <w:tr w:rsidR="00D16EC0" w14:paraId="349B9E37" w14:textId="77777777" w:rsidTr="00483FC2">
        <w:trPr>
          <w:trHeight w:val="244"/>
          <w:jc w:val="center"/>
        </w:trPr>
        <w:tc>
          <w:tcPr>
            <w:tcW w:w="1471" w:type="dxa"/>
            <w:tcBorders>
              <w:top w:val="single" w:sz="6" w:space="0" w:color="D9D9D9"/>
              <w:left w:val="single" w:sz="6" w:space="0" w:color="D9D9D9"/>
              <w:bottom w:val="single" w:sz="6" w:space="0" w:color="D9D9D9"/>
              <w:right w:val="single" w:sz="6" w:space="0" w:color="D9D9D9"/>
            </w:tcBorders>
            <w:shd w:val="clear" w:color="auto" w:fill="FFFFFF"/>
            <w:tcMar>
              <w:top w:w="90" w:type="dxa"/>
              <w:left w:w="100" w:type="dxa"/>
              <w:bottom w:w="90" w:type="dxa"/>
              <w:right w:w="100" w:type="dxa"/>
            </w:tcMar>
          </w:tcPr>
          <w:p w14:paraId="021DD236" w14:textId="0F715FB9" w:rsidR="00D16EC0" w:rsidRDefault="00000000">
            <w:pPr>
              <w:spacing w:after="0"/>
            </w:pPr>
            <w:r>
              <w:rPr>
                <w:b/>
                <w:sz w:val="18"/>
              </w:rPr>
              <w:t>Team:</w:t>
            </w:r>
          </w:p>
        </w:tc>
        <w:tc>
          <w:tcPr>
            <w:tcW w:w="3706" w:type="dxa"/>
            <w:tcBorders>
              <w:top w:val="single" w:sz="6" w:space="0" w:color="D9D9D9"/>
              <w:left w:val="single" w:sz="6" w:space="0" w:color="D9D9D9"/>
              <w:bottom w:val="single" w:sz="6" w:space="0" w:color="D9D9D9"/>
              <w:right w:val="single" w:sz="6" w:space="0" w:color="D9D9D9"/>
            </w:tcBorders>
            <w:shd w:val="clear" w:color="auto" w:fill="EAF5F7"/>
            <w:tcMar>
              <w:top w:w="90" w:type="dxa"/>
              <w:left w:w="100" w:type="dxa"/>
              <w:bottom w:w="90" w:type="dxa"/>
              <w:right w:w="100" w:type="dxa"/>
            </w:tcMar>
          </w:tcPr>
          <w:p w14:paraId="4D16213B" w14:textId="77777777" w:rsidR="00D16EC0" w:rsidRDefault="00D16EC0">
            <w:pPr>
              <w:spacing w:after="0"/>
            </w:pPr>
          </w:p>
        </w:tc>
        <w:tc>
          <w:tcPr>
            <w:tcW w:w="1471" w:type="dxa"/>
            <w:tcBorders>
              <w:top w:val="single" w:sz="6" w:space="0" w:color="D9D9D9"/>
              <w:left w:val="single" w:sz="6" w:space="0" w:color="D9D9D9"/>
              <w:bottom w:val="single" w:sz="6" w:space="0" w:color="D9D9D9"/>
              <w:right w:val="single" w:sz="6" w:space="0" w:color="D9D9D9"/>
            </w:tcBorders>
            <w:shd w:val="clear" w:color="auto" w:fill="FFFFFF"/>
            <w:tcMar>
              <w:top w:w="90" w:type="dxa"/>
              <w:left w:w="100" w:type="dxa"/>
              <w:bottom w:w="90" w:type="dxa"/>
              <w:right w:w="100" w:type="dxa"/>
            </w:tcMar>
          </w:tcPr>
          <w:p w14:paraId="6505B671" w14:textId="0B71EB1E" w:rsidR="00D16EC0" w:rsidRDefault="00000000">
            <w:pPr>
              <w:spacing w:after="0"/>
            </w:pPr>
            <w:r>
              <w:rPr>
                <w:b/>
                <w:sz w:val="18"/>
              </w:rPr>
              <w:t>Review date:</w:t>
            </w:r>
          </w:p>
        </w:tc>
        <w:tc>
          <w:tcPr>
            <w:tcW w:w="3721" w:type="dxa"/>
            <w:tcBorders>
              <w:top w:val="single" w:sz="6" w:space="0" w:color="D9D9D9"/>
              <w:left w:val="single" w:sz="6" w:space="0" w:color="D9D9D9"/>
              <w:bottom w:val="single" w:sz="6" w:space="0" w:color="D9D9D9"/>
              <w:right w:val="single" w:sz="6" w:space="0" w:color="D9D9D9"/>
            </w:tcBorders>
            <w:shd w:val="clear" w:color="auto" w:fill="EAF5F7"/>
            <w:tcMar>
              <w:top w:w="90" w:type="dxa"/>
              <w:left w:w="100" w:type="dxa"/>
              <w:bottom w:w="90" w:type="dxa"/>
              <w:right w:w="100" w:type="dxa"/>
            </w:tcMar>
          </w:tcPr>
          <w:p w14:paraId="2734EE03" w14:textId="77777777" w:rsidR="00D16EC0" w:rsidRDefault="00D16EC0">
            <w:pPr>
              <w:spacing w:after="0"/>
            </w:pPr>
          </w:p>
        </w:tc>
      </w:tr>
    </w:tbl>
    <w:p w14:paraId="51117580" w14:textId="77777777" w:rsidR="00D16EC0" w:rsidRDefault="00000000">
      <w:pPr>
        <w:keepNext/>
        <w:spacing w:before="100"/>
      </w:pPr>
      <w:r>
        <w:rPr>
          <w:b/>
          <w:color w:val="0B6570"/>
          <w:sz w:val="20"/>
        </w:rPr>
        <w:t>CANVAS SECTIONS</w:t>
      </w:r>
    </w:p>
    <w:tbl>
      <w:tblPr>
        <w:tblW w:w="10368" w:type="dxa"/>
        <w:jc w:val="center"/>
        <w:tblLayout w:type="fixed"/>
        <w:tblLook w:val="04A0" w:firstRow="1" w:lastRow="0" w:firstColumn="1" w:lastColumn="0" w:noHBand="0" w:noVBand="1"/>
      </w:tblPr>
      <w:tblGrid>
        <w:gridCol w:w="2427"/>
        <w:gridCol w:w="7941"/>
      </w:tblGrid>
      <w:tr w:rsidR="00D16EC0" w14:paraId="33CFFA32" w14:textId="77777777">
        <w:trPr>
          <w:jc w:val="center"/>
        </w:trPr>
        <w:tc>
          <w:tcPr>
            <w:tcW w:w="2427" w:type="dxa"/>
            <w:tcBorders>
              <w:top w:val="single" w:sz="6" w:space="0" w:color="D9D9D9"/>
              <w:left w:val="single" w:sz="6" w:space="0" w:color="D9D9D9"/>
              <w:bottom w:val="single" w:sz="6" w:space="0" w:color="D9D9D9"/>
              <w:right w:val="single" w:sz="6" w:space="0" w:color="D9D9D9"/>
            </w:tcBorders>
            <w:shd w:val="clear" w:color="auto" w:fill="F5FAFB"/>
            <w:tcMar>
              <w:top w:w="80" w:type="dxa"/>
              <w:left w:w="100" w:type="dxa"/>
              <w:bottom w:w="80" w:type="dxa"/>
              <w:right w:w="100" w:type="dxa"/>
            </w:tcMar>
          </w:tcPr>
          <w:p w14:paraId="25D5A151" w14:textId="3A9943B6" w:rsidR="00D16EC0" w:rsidRDefault="00000000">
            <w:pPr>
              <w:spacing w:after="0"/>
            </w:pPr>
            <w:r>
              <w:rPr>
                <w:b/>
                <w:color w:val="0B6570"/>
                <w:sz w:val="17"/>
              </w:rPr>
              <w:t xml:space="preserve">Phase 1:  Frame</w:t>
            </w:r>
          </w:p>
        </w:tc>
        <w:tc>
          <w:tcPr>
            <w:tcW w:w="7941" w:type="dxa"/>
            <w:tcBorders>
              <w:top w:val="single" w:sz="6" w:space="0" w:color="D9D9D9"/>
              <w:left w:val="single" w:sz="6" w:space="0" w:color="D9D9D9"/>
              <w:bottom w:val="single" w:sz="6" w:space="0" w:color="D9D9D9"/>
              <w:right w:val="single" w:sz="6" w:space="0" w:color="D9D9D9"/>
            </w:tcBorders>
            <w:shd w:val="clear" w:color="auto" w:fill="FFFFFF"/>
            <w:tcMar>
              <w:top w:w="80" w:type="dxa"/>
              <w:left w:w="100" w:type="dxa"/>
              <w:bottom w:w="80" w:type="dxa"/>
              <w:right w:w="100" w:type="dxa"/>
            </w:tcMar>
          </w:tcPr>
          <w:p w14:paraId="0F9A76E5" w14:textId="2BDF3CEF" w:rsidR="00D16EC0" w:rsidRDefault="00000000">
            <w:pPr>
              <w:spacing w:after="0"/>
            </w:pPr>
            <w:r>
              <w:rPr>
                <w:sz w:val="17"/>
              </w:rPr>
              <w:t xml:space="preserve">01 Opportunity   |   02 AI Fit   |   03 People and Workflow</w:t>
            </w:r>
          </w:p>
        </w:tc>
      </w:tr>
      <w:tr w:rsidR="00D16EC0" w14:paraId="24DDA09C" w14:textId="77777777">
        <w:trPr>
          <w:jc w:val="center"/>
        </w:trPr>
        <w:tc>
          <w:tcPr>
            <w:tcW w:w="2427" w:type="dxa"/>
            <w:tcBorders>
              <w:top w:val="single" w:sz="6" w:space="0" w:color="D9D9D9"/>
              <w:left w:val="single" w:sz="6" w:space="0" w:color="D9D9D9"/>
              <w:bottom w:val="single" w:sz="6" w:space="0" w:color="D9D9D9"/>
              <w:right w:val="single" w:sz="6" w:space="0" w:color="D9D9D9"/>
            </w:tcBorders>
            <w:shd w:val="clear" w:color="auto" w:fill="F5FAFB"/>
            <w:tcMar>
              <w:top w:w="80" w:type="dxa"/>
              <w:left w:w="100" w:type="dxa"/>
              <w:bottom w:w="80" w:type="dxa"/>
              <w:right w:w="100" w:type="dxa"/>
            </w:tcMar>
          </w:tcPr>
          <w:p w14:paraId="4CBE232F" w14:textId="1A09E9C6" w:rsidR="00D16EC0" w:rsidRDefault="00000000">
            <w:pPr>
              <w:spacing w:after="0"/>
            </w:pPr>
            <w:r>
              <w:rPr>
                <w:b/>
                <w:color w:val="0B6570"/>
                <w:sz w:val="17"/>
              </w:rPr>
              <w:t xml:space="preserve">Phase 2:  Design</w:t>
            </w:r>
          </w:p>
        </w:tc>
        <w:tc>
          <w:tcPr>
            <w:tcW w:w="7941" w:type="dxa"/>
            <w:tcBorders>
              <w:top w:val="single" w:sz="6" w:space="0" w:color="D9D9D9"/>
              <w:left w:val="single" w:sz="6" w:space="0" w:color="D9D9D9"/>
              <w:bottom w:val="single" w:sz="6" w:space="0" w:color="D9D9D9"/>
              <w:right w:val="single" w:sz="6" w:space="0" w:color="D9D9D9"/>
            </w:tcBorders>
            <w:shd w:val="clear" w:color="auto" w:fill="FFFFFF"/>
            <w:tcMar>
              <w:top w:w="80" w:type="dxa"/>
              <w:left w:w="100" w:type="dxa"/>
              <w:bottom w:w="80" w:type="dxa"/>
              <w:right w:w="100" w:type="dxa"/>
            </w:tcMar>
          </w:tcPr>
          <w:p w14:paraId="3558A5CE" w14:textId="5122007F" w:rsidR="00D16EC0" w:rsidRDefault="00000000">
            <w:pPr>
              <w:spacing w:after="0"/>
            </w:pPr>
            <w:r>
              <w:rPr>
                <w:sz w:val="17"/>
              </w:rPr>
              <w:t xml:space="preserve">04 Hypothesis   |   05 Experiment Design   |   06 Data and Inputs</w:t>
            </w:r>
          </w:p>
        </w:tc>
      </w:tr>
      <w:tr w:rsidR="00D16EC0" w14:paraId="2195CB72" w14:textId="77777777">
        <w:trPr>
          <w:jc w:val="center"/>
        </w:trPr>
        <w:tc>
          <w:tcPr>
            <w:tcW w:w="2427" w:type="dxa"/>
            <w:tcBorders>
              <w:top w:val="single" w:sz="6" w:space="0" w:color="D9D9D9"/>
              <w:left w:val="single" w:sz="6" w:space="0" w:color="D9D9D9"/>
              <w:bottom w:val="single" w:sz="6" w:space="0" w:color="D9D9D9"/>
              <w:right w:val="single" w:sz="6" w:space="0" w:color="D9D9D9"/>
            </w:tcBorders>
            <w:shd w:val="clear" w:color="auto" w:fill="F5FAFB"/>
            <w:tcMar>
              <w:top w:w="80" w:type="dxa"/>
              <w:left w:w="100" w:type="dxa"/>
              <w:bottom w:w="80" w:type="dxa"/>
              <w:right w:w="100" w:type="dxa"/>
            </w:tcMar>
          </w:tcPr>
          <w:p w14:paraId="6567532A" w14:textId="095A18B7" w:rsidR="00D16EC0" w:rsidRDefault="00000000">
            <w:pPr>
              <w:spacing w:after="0"/>
            </w:pPr>
            <w:r>
              <w:rPr>
                <w:b/>
                <w:color w:val="0B6570"/>
                <w:sz w:val="17"/>
              </w:rPr>
              <w:t xml:space="preserve">Phase 3:  Evaluate</w:t>
            </w:r>
          </w:p>
        </w:tc>
        <w:tc>
          <w:tcPr>
            <w:tcW w:w="7941" w:type="dxa"/>
            <w:tcBorders>
              <w:top w:val="single" w:sz="6" w:space="0" w:color="D9D9D9"/>
              <w:left w:val="single" w:sz="6" w:space="0" w:color="D9D9D9"/>
              <w:bottom w:val="single" w:sz="6" w:space="0" w:color="D9D9D9"/>
              <w:right w:val="single" w:sz="6" w:space="0" w:color="D9D9D9"/>
            </w:tcBorders>
            <w:shd w:val="clear" w:color="auto" w:fill="FFFFFF"/>
            <w:tcMar>
              <w:top w:w="80" w:type="dxa"/>
              <w:left w:w="100" w:type="dxa"/>
              <w:bottom w:w="80" w:type="dxa"/>
              <w:right w:w="100" w:type="dxa"/>
            </w:tcMar>
          </w:tcPr>
          <w:p w14:paraId="47EE71EF" w14:textId="7ECDC644" w:rsidR="00D16EC0" w:rsidRDefault="00000000">
            <w:pPr>
              <w:spacing w:after="0"/>
            </w:pPr>
            <w:r>
              <w:rPr>
                <w:sz w:val="17"/>
              </w:rPr>
              <w:t xml:space="preserve">07 Measures and Evidence   |   08 Risks and Guardrails</w:t>
            </w:r>
          </w:p>
        </w:tc>
      </w:tr>
      <w:tr w:rsidR="00D16EC0" w14:paraId="35675774" w14:textId="77777777">
        <w:trPr>
          <w:jc w:val="center"/>
        </w:trPr>
        <w:tc>
          <w:tcPr>
            <w:tcW w:w="2427" w:type="dxa"/>
            <w:tcBorders>
              <w:top w:val="single" w:sz="6" w:space="0" w:color="D9D9D9"/>
              <w:left w:val="single" w:sz="6" w:space="0" w:color="D9D9D9"/>
              <w:bottom w:val="single" w:sz="6" w:space="0" w:color="D9D9D9"/>
              <w:right w:val="single" w:sz="6" w:space="0" w:color="D9D9D9"/>
            </w:tcBorders>
            <w:shd w:val="clear" w:color="auto" w:fill="F5FAFB"/>
            <w:tcMar>
              <w:top w:w="80" w:type="dxa"/>
              <w:left w:w="100" w:type="dxa"/>
              <w:bottom w:w="80" w:type="dxa"/>
              <w:right w:w="100" w:type="dxa"/>
            </w:tcMar>
          </w:tcPr>
          <w:p w14:paraId="0AAAA44B" w14:textId="6072D867" w:rsidR="00D16EC0" w:rsidRDefault="00000000">
            <w:pPr>
              <w:spacing w:after="0"/>
            </w:pPr>
            <w:r>
              <w:rPr>
                <w:b/>
                <w:color w:val="0B6570"/>
                <w:sz w:val="17"/>
              </w:rPr>
              <w:t xml:space="preserve">Phase 4:  Decide</w:t>
            </w:r>
          </w:p>
        </w:tc>
        <w:tc>
          <w:tcPr>
            <w:tcW w:w="7941" w:type="dxa"/>
            <w:tcBorders>
              <w:top w:val="single" w:sz="6" w:space="0" w:color="D9D9D9"/>
              <w:left w:val="single" w:sz="6" w:space="0" w:color="D9D9D9"/>
              <w:bottom w:val="single" w:sz="6" w:space="0" w:color="D9D9D9"/>
              <w:right w:val="single" w:sz="6" w:space="0" w:color="D9D9D9"/>
            </w:tcBorders>
            <w:shd w:val="clear" w:color="auto" w:fill="FFFFFF"/>
            <w:tcMar>
              <w:top w:w="80" w:type="dxa"/>
              <w:left w:w="100" w:type="dxa"/>
              <w:bottom w:w="80" w:type="dxa"/>
              <w:right w:w="100" w:type="dxa"/>
            </w:tcMar>
          </w:tcPr>
          <w:p w14:paraId="4F6D767C" w14:textId="77777777" w:rsidR="00D16EC0" w:rsidRDefault="00000000">
            <w:pPr>
              <w:spacing w:after="0"/>
            </w:pPr>
            <w:r>
              <w:rPr>
                <w:sz w:val="17"/>
              </w:rPr>
              <w:t>09 Learning and Decision</w:t>
            </w:r>
          </w:p>
        </w:tc>
      </w:tr>
    </w:tbl>
    <w:p w14:paraId="5892BFE7" w14:textId="77777777" w:rsidR="00D16EC0" w:rsidRDefault="00000000">
      <w:pPr>
        <w:keepNext/>
        <w:spacing w:before="100"/>
      </w:pPr>
      <w:r>
        <w:rPr>
          <w:b/>
          <w:color w:val="0B6570"/>
          <w:sz w:val="20"/>
        </w:rPr>
        <w:t>DECISION RULE</w:t>
      </w:r>
    </w:p>
    <w:p w14:paraId="10D8D4B1" w14:textId="77777777" w:rsidR="00D16EC0" w:rsidRDefault="00000000">
      <w:pPr>
        <w:spacing w:after="140"/>
      </w:pPr>
      <w:r>
        <w:t>Decisions require more than data alone. Consider values, evidence, adoption, workflows, data suitability, risk, feasibility, and human oversight.</w:t>
      </w:r>
    </w:p>
    <w:p w14:paraId="6964409F" w14:textId="3B427BBE" w:rsidR="00D16EC0" w:rsidRDefault="00000000" w:rsidP="00F54A1F">
      <w:pPr>
        <w:pStyle w:val="ListParagraph"/>
        <w:numPr>
          <w:ilvl w:val="0"/>
          <w:numId w:val="10"/>
        </w:numPr>
        <w:spacing w:after="60"/>
      </w:pPr>
      <w:r>
        <w:rPr>
          <w:b/>
          <w:color w:val="0B6570"/>
          <w:sz w:val="18"/>
        </w:rPr>
        <w:t xml:space="preserve">Be responsible:  </w:t>
      </w:r>
      <w:r>
        <w:rPr>
          <w:sz w:val="18"/>
        </w:rPr>
        <w:t>Act with care and protect people and data.</w:t>
      </w:r>
    </w:p>
    <w:p w14:paraId="4610080D" w14:textId="79B22911" w:rsidR="00D16EC0" w:rsidRDefault="00000000" w:rsidP="00F54A1F">
      <w:pPr>
        <w:pStyle w:val="ListParagraph"/>
        <w:numPr>
          <w:ilvl w:val="0"/>
          <w:numId w:val="10"/>
        </w:numPr>
        <w:spacing w:after="60"/>
      </w:pPr>
      <w:r>
        <w:rPr>
          <w:b/>
          <w:color w:val="0B6570"/>
          <w:sz w:val="18"/>
        </w:rPr>
        <w:t xml:space="preserve">Be experimental:  </w:t>
      </w:r>
      <w:r>
        <w:rPr>
          <w:sz w:val="18"/>
        </w:rPr>
        <w:t>Test small, learn fast, and iterate.</w:t>
      </w:r>
    </w:p>
    <w:p w14:paraId="7011B0F6" w14:textId="42DE65B0" w:rsidR="00D16EC0" w:rsidRDefault="00000000" w:rsidP="00F54A1F">
      <w:pPr>
        <w:pStyle w:val="ListParagraph"/>
        <w:numPr>
          <w:ilvl w:val="0"/>
          <w:numId w:val="10"/>
        </w:numPr>
        <w:spacing w:after="60"/>
      </w:pPr>
      <w:r>
        <w:rPr>
          <w:b/>
          <w:color w:val="0B6570"/>
          <w:sz w:val="18"/>
        </w:rPr>
        <w:t xml:space="preserve">Be evidence-based:  </w:t>
      </w:r>
      <w:r>
        <w:rPr>
          <w:sz w:val="18"/>
        </w:rPr>
        <w:t>Use the best available evidence, do no harm.</w:t>
      </w:r>
    </w:p>
    <w:p>
      <w:pPr>
        <w:spacing w:before="240" w:after="0"/>
      </w:pPr>
      <w:r>
        <w:rPr>
          <w:color w:val="5F6668"/>
          <w:sz w:val="16"/>
        </w:rPr>
        <w:t xml:space="preserve">© 2026 Cleverbird Labs. </w:t>
      </w:r>
      <w:hyperlink r:id="rIdCC1" w:history="1">
        <w:r>
          <w:rPr>
            <w:color w:val="5F6668"/>
            <w:sz w:val="16"/>
            <w:u w:val="single"/>
          </w:rPr>
          <w:t>This work is licensed under a Creative Commons Attribution-NonCommercial-ShareAlike 4.0 International License.</w:t>
        </w:r>
      </w:hyperlink>
    </w:p>
    <w:p>
      <w:pPr>
        <w:pStyle w:val="Heading1"/>
        <w:pageBreakBefore/>
        <w:spacing w:before="320" w:after="120"/>
      </w:pPr>
      <w:r>
        <w:rPr>
          <w:b/>
          <w:sz w:val="33"/>
        </w:rPr>
        <w:t>HOW TO USE THE AI EXPERIMENT CANVAS</w:t>
      </w:r>
    </w:p>
    <w:p>
      <w:pPr>
        <w:spacing w:before="0" w:after="120"/>
      </w:pPr>
      <w:r>
        <w:rPr>
          <w:color w:val="202428"/>
          <w:sz w:val="21"/>
        </w:rPr>
        <w:t xml:space="preserve">The canvas helps you decide whether an AI idea deserves more time, money and trust before you commit to it. It works for a solo owner testing one idea and for an enterprise team building the case to scale. Plan on 30 to 60 minutes for a first pass.</w:t>
      </w:r>
    </w:p>
    <w:p>
      <w:pPr>
        <w:keepNext/>
        <w:spacing w:before="220" w:after="80"/>
      </w:pPr>
      <w:r>
        <w:rPr>
          <w:b/>
          <w:color w:val="0B6570"/>
          <w:sz w:val="20"/>
        </w:rPr>
        <w:t xml:space="preserve">BEFORE YOU START</w:t>
      </w:r>
    </w:p>
    <w:p>
      <w:pPr>
        <w:spacing w:before="0" w:after="100"/>
      </w:pPr>
      <w:r>
        <w:rPr>
          <w:color w:val="202428"/>
          <w:sz w:val="20"/>
        </w:rPr>
        <w:t xml:space="preserve">One person owns the canvas. Put their name in the header. Review it with the people affected before the test begins, and again when it's time to decide. If you can't answer a field, don't skip it. Write "unknown" and add it to your remaining uncertainty in section 09. A blank is a finding.</w:t>
      </w:r>
    </w:p>
    <w:p>
      <w:pPr>
        <w:keepNext/>
        <w:spacing w:before="220" w:after="80"/>
      </w:pPr>
      <w:r>
        <w:rPr>
          <w:b/>
          <w:color w:val="0B6570"/>
          <w:sz w:val="20"/>
        </w:rPr>
        <w:t xml:space="preserve">WORK THROUGH THE FOUR PHASES</w:t>
      </w:r>
    </w:p>
    <w:p>
      <w:pPr>
        <w:spacing w:before="0" w:after="100"/>
      </w:pPr>
      <w:r>
        <w:rPr>
          <w:b/>
          <w:color w:val="202428"/>
          <w:sz w:val="20"/>
        </w:rPr>
        <w:t xml:space="preserve">Frame (01–03). </w:t>
      </w:r>
      <w:r>
        <w:rPr>
          <w:color w:val="202428"/>
          <w:sz w:val="20"/>
        </w:rPr>
        <w:t xml:space="preserve">Define the problem before the technology. Check whether a simpler, non-AI fix would do the job. Map who uses the output, who reviews it, and who feels the result.</w:t>
      </w:r>
    </w:p>
    <w:p>
      <w:pPr>
        <w:spacing w:before="0" w:after="100"/>
      </w:pPr>
      <w:r>
        <w:rPr>
          <w:b/>
          <w:color w:val="202428"/>
          <w:sz w:val="20"/>
        </w:rPr>
        <w:t xml:space="preserve">Design (04–06). </w:t>
      </w:r>
      <w:r>
        <w:rPr>
          <w:color w:val="202428"/>
          <w:sz w:val="20"/>
        </w:rPr>
        <w:t xml:space="preserve">Write a hypothesis you could be wrong about. Choose the smallest test that would still convince a skeptic. Confirm the data you need is permitted, protected and fit for purpose.</w:t>
      </w:r>
    </w:p>
    <w:p>
      <w:pPr>
        <w:spacing w:before="0" w:after="100"/>
      </w:pPr>
      <w:r>
        <w:rPr>
          <w:b/>
          <w:color w:val="202428"/>
          <w:sz w:val="20"/>
        </w:rPr>
        <w:t xml:space="preserve">Evaluate (07–08). </w:t>
      </w:r>
      <w:r>
        <w:rPr>
          <w:color w:val="202428"/>
          <w:sz w:val="20"/>
        </w:rPr>
        <w:t xml:space="preserve">Measure four things separately: user outcome, AI performance, adoption and feasibility. A tool can perform well and still go unused. Set your thresholds and stop triggers before the test starts.</w:t>
      </w:r>
    </w:p>
    <w:p>
      <w:pPr>
        <w:spacing w:before="0" w:after="100"/>
      </w:pPr>
      <w:r>
        <w:rPr>
          <w:b/>
          <w:color w:val="202428"/>
          <w:sz w:val="20"/>
        </w:rPr>
        <w:t xml:space="preserve">Decide (09). </w:t>
      </w:r>
      <w:r>
        <w:rPr>
          <w:color w:val="202428"/>
          <w:sz w:val="20"/>
        </w:rPr>
        <w:t xml:space="preserve">Compare results to the thresholds you set. Choose one decision and write down why.</w:t>
      </w:r>
    </w:p>
    <w:p>
      <w:pPr>
        <w:keepNext/>
        <w:spacing w:before="220" w:after="80"/>
      </w:pPr>
      <w:r>
        <w:rPr>
          <w:b/>
          <w:color w:val="0B6570"/>
          <w:sz w:val="20"/>
        </w:rPr>
        <w:t xml:space="preserve">THE FIVE DECISIONS</w:t>
      </w:r>
    </w:p>
    <w:p>
      <w:pPr>
        <w:spacing w:before="0" w:after="40"/>
      </w:pPr>
      <w:r>
        <w:rPr>
          <w:b/>
          <w:color w:val="202428"/>
          <w:sz w:val="20"/>
        </w:rPr>
        <w:t xml:space="preserve">Scale: </w:t>
      </w:r>
      <w:r>
        <w:rPr>
          <w:color w:val="202428"/>
          <w:sz w:val="20"/>
        </w:rPr>
        <w:t xml:space="preserve">the evidence supports broader use.</w:t>
      </w:r>
    </w:p>
    <w:p>
      <w:pPr>
        <w:spacing w:before="0" w:after="40"/>
      </w:pPr>
      <w:r>
        <w:rPr>
          <w:b/>
          <w:color w:val="202428"/>
          <w:sz w:val="20"/>
        </w:rPr>
        <w:t xml:space="preserve">Iterate: </w:t>
      </w:r>
      <w:r>
        <w:rPr>
          <w:color w:val="202428"/>
          <w:sz w:val="20"/>
        </w:rPr>
        <w:t xml:space="preserve">promising, so change one thing and test again.</w:t>
      </w:r>
    </w:p>
    <w:p>
      <w:pPr>
        <w:spacing w:before="0" w:after="40"/>
      </w:pPr>
      <w:r>
        <w:rPr>
          <w:b/>
          <w:color w:val="202428"/>
          <w:sz w:val="20"/>
        </w:rPr>
        <w:t xml:space="preserve">Narrow: </w:t>
      </w:r>
      <w:r>
        <w:rPr>
          <w:color w:val="202428"/>
          <w:sz w:val="20"/>
        </w:rPr>
        <w:t xml:space="preserve">it works for part of the use case, so proceed only there.</w:t>
      </w:r>
    </w:p>
    <w:p>
      <w:pPr>
        <w:spacing w:before="0" w:after="40"/>
      </w:pPr>
      <w:r>
        <w:rPr>
          <w:b/>
          <w:color w:val="202428"/>
          <w:sz w:val="20"/>
        </w:rPr>
        <w:t xml:space="preserve">Pause: </w:t>
      </w:r>
      <w:r>
        <w:rPr>
          <w:color w:val="202428"/>
          <w:sz w:val="20"/>
        </w:rPr>
        <w:t xml:space="preserve">evidence is missing or the organization isn't ready.</w:t>
      </w:r>
    </w:p>
    <w:p>
      <w:pPr>
        <w:spacing w:before="0" w:after="100"/>
      </w:pPr>
      <w:r>
        <w:rPr>
          <w:b/>
          <w:color w:val="202428"/>
          <w:sz w:val="20"/>
        </w:rPr>
        <w:t xml:space="preserve">Stop: </w:t>
      </w:r>
      <w:r>
        <w:rPr>
          <w:color w:val="202428"/>
          <w:sz w:val="20"/>
        </w:rPr>
        <w:t xml:space="preserve">not worth it, too risky, or AI isn't the answer.</w:t>
      </w:r>
    </w:p>
    <w:p>
      <w:pPr>
        <w:spacing w:before="0" w:after="100"/>
      </w:pPr>
      <w:r>
        <w:rPr>
          <w:color w:val="202428"/>
          <w:sz w:val="20"/>
        </w:rPr>
        <w:t xml:space="preserve">Stop is a good outcome. You learned something before it got expensive.</w:t>
      </w:r>
    </w:p>
    <w:p>
      <w:pPr>
        <w:keepNext/>
        <w:spacing w:before="220" w:after="80"/>
      </w:pPr>
      <w:r>
        <w:rPr>
          <w:b/>
          <w:color w:val="0B6570"/>
          <w:sz w:val="20"/>
        </w:rPr>
        <w:t xml:space="preserve">THREE RULES WORTH KEEPING</w:t>
      </w:r>
    </w:p>
    <w:p>
      <w:pPr>
        <w:spacing w:before="0" w:after="100"/>
      </w:pPr>
      <w:r>
        <w:rPr>
          <w:color w:val="202428"/>
          <w:sz w:val="20"/>
        </w:rPr>
        <w:t xml:space="preserve">Set thresholds before you see results. Keep a person accountable for every decision the AI informs. Write down what surprised you, because that's usually the most useful thing you'll learn.</w:t>
      </w:r>
    </w:p>
    <w:p>
      <w:pPr>
        <w:keepNext/>
        <w:spacing w:before="220" w:after="80"/>
      </w:pPr>
      <w:r>
        <w:rPr>
          <w:b/>
          <w:color w:val="0B6570"/>
          <w:sz w:val="20"/>
        </w:rPr>
        <w:t xml:space="preserve">A WORKED EXAMPLE (FICTIONAL)</w:t>
      </w:r>
    </w:p>
    <w:p>
      <w:pPr>
        <w:spacing w:before="0" w:after="100"/>
      </w:pPr>
      <w:r>
        <w:rPr>
          <w:color w:val="202428"/>
          <w:sz w:val="20"/>
        </w:rPr>
        <w:t xml:space="preserve">Harbor &amp; Pine, an 8-person online home goods shop, tested AI-drafted replies to routine customer emails for three weeks. A person approved every reply before it was sent. Reply time fell from 26 hours to 9, which beat the minimum but missed the 8-hour target. Shipping and order drafts were strong. Both errors came from returns questions. </w:t>
      </w:r>
      <w:r>
        <w:rPr>
          <w:b/>
          <w:color w:val="202428"/>
          <w:sz w:val="20"/>
        </w:rPr>
        <w:t xml:space="preserve">Decision: Narrow. </w:t>
      </w:r>
      <w:r>
        <w:rPr>
          <w:color w:val="202428"/>
          <w:sz w:val="20"/>
        </w:rPr>
        <w:t xml:space="preserve">Keep AI drafts for shipping and order emails, fix the returns FAQ, then retest.</w:t>
      </w:r>
    </w:p>
    <w:p>
      <w:pPr>
        <w:spacing w:before="0" w:after="100"/>
      </w:pPr>
      <w:r>
        <w:rPr>
          <w:color w:val="202428"/>
          <w:sz w:val="20"/>
        </w:rPr>
        <w:t xml:space="preserve">See the full worked example at </w:t>
      </w:r>
      <w:hyperlink r:id="rIdCB2" w:history="1">
        <w:r>
          <w:rPr>
            <w:b/>
            <w:color w:val="0B6570"/>
            <w:sz w:val="20"/>
          </w:rPr>
          <w:t>cleverbirdtech.org/canvas</w:t>
        </w:r>
      </w:hyperlink>
    </w:p>
    <w:p>
      <w:pPr>
        <w:keepNext/>
        <w:spacing w:before="220" w:after="80"/>
      </w:pPr>
      <w:r>
        <w:rPr>
          <w:b/>
          <w:color w:val="0B6570"/>
          <w:sz w:val="20"/>
        </w:rPr>
        <w:t xml:space="preserve">PREFER ONE PAGE?</w:t>
      </w:r>
    </w:p>
    <w:p>
      <w:pPr>
        <w:spacing w:before="0" w:after="100"/>
      </w:pPr>
      <w:r>
        <w:rPr>
          <w:color w:val="202428"/>
          <w:sz w:val="20"/>
        </w:rPr>
        <w:t xml:space="preserve">The one-page canvas uses the same framework on a single page. Download it at </w:t>
      </w:r>
      <w:hyperlink r:id="rIdCB2" w:history="1">
        <w:r>
          <w:rPr>
            <w:b/>
            <w:color w:val="0B6570"/>
            <w:sz w:val="20"/>
          </w:rPr>
          <w:t>cleverbirdtech.org/canvas</w:t>
        </w:r>
      </w:hyperlink>
    </w:p>
    <w:p>
      <w:pPr>
        <w:spacing w:before="0" w:after="100"/>
      </w:pPr>
      <w:r>
        <w:rPr>
          <w:color w:val="202428"/>
          <w:sz w:val="20"/>
        </w:rPr>
        <w:t xml:space="preserve">Want help running your first experiment? Visit </w:t>
      </w:r>
      <w:hyperlink r:id="rIdCB3" w:history="1">
        <w:r>
          <w:rPr>
            <w:b/>
            <w:color w:val="0B6570"/>
            <w:sz w:val="20"/>
          </w:rPr>
          <w:t>cleverbirdtech.com</w:t>
        </w:r>
      </w:hyperlink>
    </w:p>
    <w:p w14:paraId="71BED030" w14:textId="34B23767" w:rsidR="00D16EC0" w:rsidRDefault="00000000">
      <w:pPr>
        <w:keepNext/>
        <w:pageBreakBefore/>
        <w:spacing w:before="20" w:after="140"/>
        <w:jc w:val="center"/>
      </w:pPr>
      <w:r>
        <w:rPr>
          <w:b/>
          <w:color w:val="0B6570"/>
          <w:sz w:val="20"/>
        </w:rPr>
        <w:lastRenderedPageBreak/>
        <w:t xml:space="preserve">PHASE 1:  FRAME</w:t>
      </w:r>
    </w:p>
    <w:tbl>
      <w:tblPr>
        <w:tblW w:w="10368" w:type="dxa"/>
        <w:jc w:val="center"/>
        <w:tblLayout w:type="fixed"/>
        <w:tblLook w:val="04A0" w:firstRow="1" w:lastRow="0" w:firstColumn="1" w:lastColumn="0" w:noHBand="0" w:noVBand="1"/>
      </w:tblPr>
      <w:tblGrid>
        <w:gridCol w:w="896"/>
        <w:gridCol w:w="2224"/>
        <w:gridCol w:w="7248"/>
      </w:tblGrid>
      <w:tr w:rsidR="00D16EC0" w14:paraId="4353BCB3" w14:textId="77777777" w:rsidTr="003104D7">
        <w:tc>
          <w:tcPr>
            <w:tcW w:w="896" w:type="dxa"/>
            <w:tcBorders>
              <w:top w:val="nil"/>
              <w:left w:val="nil"/>
              <w:bottom w:val="nil"/>
              <w:right w:val="nil"/>
            </w:tcBorders>
            <w:tcMar>
              <w:top w:w="0" w:type="dxa"/>
              <w:left w:w="0" w:type="dxa"/>
              <w:bottom w:w="0" w:type="dxa"/>
              <w:right w:w="0" w:type="dxa"/>
            </w:tcMar>
          </w:tcPr>
          <w:p w14:paraId="4045C72F" w14:textId="77777777" w:rsidR="00D16EC0" w:rsidRDefault="00000000">
            <w:pPr>
              <w:spacing w:after="0"/>
            </w:pPr>
            <w:r>
              <w:rPr>
                <w:b/>
                <w:color w:val="0B6570"/>
                <w:sz w:val="46"/>
              </w:rPr>
              <w:t>01</w:t>
            </w:r>
          </w:p>
        </w:tc>
        <w:tc>
          <w:tcPr>
            <w:tcW w:w="9472" w:type="dxa"/>
            <w:gridSpan w:val="2"/>
            <w:tcBorders>
              <w:top w:val="nil"/>
              <w:left w:val="nil"/>
              <w:bottom w:val="nil"/>
              <w:right w:val="nil"/>
            </w:tcBorders>
            <w:tcMar>
              <w:top w:w="0" w:type="dxa"/>
              <w:left w:w="0" w:type="dxa"/>
              <w:bottom w:w="0" w:type="dxa"/>
              <w:right w:w="0" w:type="dxa"/>
            </w:tcMar>
          </w:tcPr>
          <w:p w14:paraId="4FF738C1" w14:textId="77777777" w:rsidR="00D16EC0" w:rsidRDefault="00000000">
            <w:pPr>
              <w:pStyle w:val="Heading1"/>
              <w:spacing w:after="20"/>
            </w:pPr>
            <w:r>
              <w:rPr>
                <w:b/>
                <w:sz w:val="33"/>
              </w:rPr>
              <w:t>OPPORTUNITY</w:t>
            </w:r>
          </w:p>
          <w:p w14:paraId="5A49266B" w14:textId="77777777" w:rsidR="00D16EC0" w:rsidRDefault="00000000">
            <w:r>
              <w:rPr>
                <w:color w:val="5F6668"/>
                <w:sz w:val="18"/>
              </w:rPr>
              <w:t>Define the problem before proposing the technology.</w:t>
            </w:r>
          </w:p>
        </w:tc>
      </w:tr>
      <w:tr w:rsidR="00D16EC0" w14:paraId="4691FFAC" w14:textId="77777777" w:rsidTr="003104D7">
        <w:tblPrEx>
          <w:jc w:val="center"/>
          <w:tblInd w:w="0" w:type="dxa"/>
        </w:tblPrEx>
        <w:trPr>
          <w:trHeight w:val="1655"/>
          <w:jc w:val="center"/>
        </w:trPr>
        <w:tc>
          <w:tcPr>
            <w:tcW w:w="3120" w:type="dxa"/>
            <w:gridSpan w:val="2"/>
            <w:tcBorders>
              <w:top w:val="single" w:sz="6" w:space="0" w:color="D9D9D9"/>
              <w:left w:val="single" w:sz="6" w:space="0" w:color="D9D9D9"/>
              <w:bottom w:val="single" w:sz="6" w:space="0" w:color="D9D9D9"/>
              <w:right w:val="single" w:sz="6" w:space="0" w:color="D9D9D9"/>
            </w:tcBorders>
            <w:shd w:val="clear" w:color="auto" w:fill="FFFFFF"/>
            <w:tcMar>
              <w:top w:w="90" w:type="dxa"/>
              <w:left w:w="110" w:type="dxa"/>
              <w:bottom w:w="90" w:type="dxa"/>
              <w:right w:w="110" w:type="dxa"/>
            </w:tcMar>
            <w:vAlign w:val="center"/>
          </w:tcPr>
          <w:p w14:paraId="7E7AF318" w14:textId="77777777" w:rsidR="00D16EC0" w:rsidRDefault="00000000">
            <w:pPr>
              <w:spacing w:after="0"/>
            </w:pPr>
            <w:r>
              <w:rPr>
                <w:b/>
                <w:sz w:val="19"/>
              </w:rPr>
              <w:t>Problem or opportunity:</w:t>
            </w:r>
          </w:p>
          <w:p>
            <w:pPr>
              <w:spacing w:before="40" w:after="0"/>
            </w:pPr>
            <w:r>
              <w:rPr>
                <w:b w:val="0"/>
                <w:i/>
                <w:color w:val="5F6668"/>
                <w:sz w:val="15"/>
              </w:rPr>
              <w:t xml:space="preserve">Describe the problem in your users' words, not the technology's.</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4DCCD847" w14:textId="77777777" w:rsidR="00D16EC0" w:rsidRDefault="00D16EC0">
            <w:pPr>
              <w:spacing w:after="0"/>
            </w:pPr>
          </w:p>
        </w:tc>
      </w:tr>
      <w:tr w:rsidR="00D16EC0" w14:paraId="056592F0" w14:textId="77777777" w:rsidTr="003104D7">
        <w:tblPrEx>
          <w:jc w:val="center"/>
          <w:tblInd w:w="0" w:type="dxa"/>
        </w:tblPrEx>
        <w:trPr>
          <w:trHeight w:val="1152"/>
          <w:jc w:val="center"/>
        </w:trPr>
        <w:tc>
          <w:tcPr>
            <w:tcW w:w="3120" w:type="dxa"/>
            <w:gridSpan w:val="2"/>
            <w:tcBorders>
              <w:top w:val="single" w:sz="6" w:space="0" w:color="D9D9D9"/>
              <w:left w:val="single" w:sz="6" w:space="0" w:color="D9D9D9"/>
              <w:bottom w:val="single" w:sz="6" w:space="0" w:color="D9D9D9"/>
              <w:right w:val="single" w:sz="6" w:space="0" w:color="D9D9D9"/>
            </w:tcBorders>
            <w:shd w:val="clear" w:color="auto" w:fill="F5FAFB"/>
            <w:tcMar>
              <w:top w:w="90" w:type="dxa"/>
              <w:left w:w="110" w:type="dxa"/>
              <w:bottom w:w="90" w:type="dxa"/>
              <w:right w:w="110" w:type="dxa"/>
            </w:tcMar>
            <w:vAlign w:val="center"/>
          </w:tcPr>
          <w:p w14:paraId="6A0A4831" w14:textId="77777777" w:rsidR="00D16EC0" w:rsidRDefault="00000000">
            <w:pPr>
              <w:spacing w:after="0"/>
            </w:pPr>
            <w:r>
              <w:rPr>
                <w:b/>
                <w:sz w:val="19"/>
              </w:rPr>
              <w:t>Who experiences it?</w:t>
            </w:r>
          </w:p>
          <w:p>
            <w:pPr>
              <w:spacing w:before="40" w:after="0"/>
            </w:pPr>
            <w:r>
              <w:rPr>
                <w:b w:val="0"/>
                <w:i/>
                <w:color w:val="5F6668"/>
                <w:sz w:val="15"/>
              </w:rPr>
              <w:t xml:space="preserve">The people who feel this problem most, and how often.</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2780706B" w14:textId="77777777" w:rsidR="00D16EC0" w:rsidRDefault="00D16EC0">
            <w:pPr>
              <w:spacing w:after="0"/>
            </w:pPr>
          </w:p>
        </w:tc>
      </w:tr>
      <w:tr w:rsidR="00D16EC0" w14:paraId="49AE39C3" w14:textId="77777777" w:rsidTr="003104D7">
        <w:tblPrEx>
          <w:jc w:val="center"/>
          <w:tblInd w:w="0" w:type="dxa"/>
        </w:tblPrEx>
        <w:trPr>
          <w:trHeight w:val="1655"/>
          <w:jc w:val="center"/>
        </w:trPr>
        <w:tc>
          <w:tcPr>
            <w:tcW w:w="3120" w:type="dxa"/>
            <w:gridSpan w:val="2"/>
            <w:tcBorders>
              <w:top w:val="single" w:sz="6" w:space="0" w:color="D9D9D9"/>
              <w:left w:val="single" w:sz="6" w:space="0" w:color="D9D9D9"/>
              <w:bottom w:val="single" w:sz="6" w:space="0" w:color="D9D9D9"/>
              <w:right w:val="single" w:sz="6" w:space="0" w:color="D9D9D9"/>
            </w:tcBorders>
            <w:shd w:val="clear" w:color="auto" w:fill="FFFFFF"/>
            <w:tcMar>
              <w:top w:w="90" w:type="dxa"/>
              <w:left w:w="110" w:type="dxa"/>
              <w:bottom w:w="90" w:type="dxa"/>
              <w:right w:w="110" w:type="dxa"/>
            </w:tcMar>
            <w:vAlign w:val="center"/>
          </w:tcPr>
          <w:p w14:paraId="24C2C167" w14:textId="77777777" w:rsidR="00D16EC0" w:rsidRDefault="00000000">
            <w:pPr>
              <w:spacing w:after="0"/>
            </w:pPr>
            <w:r>
              <w:rPr>
                <w:b/>
                <w:sz w:val="19"/>
              </w:rPr>
              <w:t>Evidence and current baseline:</w:t>
            </w:r>
          </w:p>
          <w:p>
            <w:pPr>
              <w:spacing w:before="40" w:after="0"/>
            </w:pPr>
            <w:r>
              <w:rPr>
                <w:b w:val="0"/>
                <w:i/>
                <w:color w:val="5F6668"/>
                <w:sz w:val="15"/>
              </w:rPr>
              <w:t xml:space="preserve">What you know today. Use a real number if you have one.</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5E825971" w14:textId="77777777" w:rsidR="00D16EC0" w:rsidRDefault="00D16EC0">
            <w:pPr>
              <w:spacing w:after="0"/>
            </w:pPr>
          </w:p>
        </w:tc>
      </w:tr>
      <w:tr w:rsidR="00D16EC0" w14:paraId="6BBE7C7B" w14:textId="77777777" w:rsidTr="003104D7">
        <w:tblPrEx>
          <w:jc w:val="center"/>
          <w:tblInd w:w="0" w:type="dxa"/>
        </w:tblPrEx>
        <w:trPr>
          <w:trHeight w:val="1296"/>
          <w:jc w:val="center"/>
        </w:trPr>
        <w:tc>
          <w:tcPr>
            <w:tcW w:w="3120" w:type="dxa"/>
            <w:gridSpan w:val="2"/>
            <w:tcBorders>
              <w:top w:val="single" w:sz="6" w:space="0" w:color="D9D9D9"/>
              <w:left w:val="single" w:sz="6" w:space="0" w:color="D9D9D9"/>
              <w:bottom w:val="single" w:sz="6" w:space="0" w:color="D9D9D9"/>
              <w:right w:val="single" w:sz="6" w:space="0" w:color="D9D9D9"/>
            </w:tcBorders>
            <w:shd w:val="clear" w:color="auto" w:fill="F5FAFB"/>
            <w:tcMar>
              <w:top w:w="90" w:type="dxa"/>
              <w:left w:w="110" w:type="dxa"/>
              <w:bottom w:w="90" w:type="dxa"/>
              <w:right w:w="110" w:type="dxa"/>
            </w:tcMar>
            <w:vAlign w:val="center"/>
          </w:tcPr>
          <w:p w14:paraId="3BEAD564" w14:textId="77777777" w:rsidR="00D16EC0" w:rsidRDefault="00000000">
            <w:pPr>
              <w:spacing w:after="0"/>
            </w:pPr>
            <w:r>
              <w:rPr>
                <w:b/>
                <w:sz w:val="19"/>
              </w:rPr>
              <w:t>Desired outcome:</w:t>
            </w:r>
          </w:p>
          <w:p>
            <w:pPr>
              <w:spacing w:before="40" w:after="0"/>
            </w:pPr>
            <w:r>
              <w:rPr>
                <w:b w:val="0"/>
                <w:i/>
                <w:color w:val="5F6668"/>
                <w:sz w:val="15"/>
              </w:rPr>
              <w:t xml:space="preserve">What's different if this works? Make it measurable.</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3B093837" w14:textId="77777777" w:rsidR="00D16EC0" w:rsidRDefault="00D16EC0">
            <w:pPr>
              <w:spacing w:after="0"/>
            </w:pPr>
          </w:p>
        </w:tc>
      </w:tr>
      <w:tr w:rsidR="00D16EC0" w14:paraId="67BB4CD6" w14:textId="77777777" w:rsidTr="003104D7">
        <w:tblPrEx>
          <w:jc w:val="center"/>
          <w:tblInd w:w="0" w:type="dxa"/>
        </w:tblPrEx>
        <w:trPr>
          <w:trHeight w:val="1152"/>
          <w:jc w:val="center"/>
        </w:trPr>
        <w:tc>
          <w:tcPr>
            <w:tcW w:w="3120" w:type="dxa"/>
            <w:gridSpan w:val="2"/>
            <w:tcBorders>
              <w:top w:val="single" w:sz="6" w:space="0" w:color="D9D9D9"/>
              <w:left w:val="single" w:sz="6" w:space="0" w:color="D9D9D9"/>
              <w:bottom w:val="single" w:sz="6" w:space="0" w:color="D9D9D9"/>
              <w:right w:val="single" w:sz="6" w:space="0" w:color="D9D9D9"/>
            </w:tcBorders>
            <w:shd w:val="clear" w:color="auto" w:fill="FFFFFF"/>
            <w:tcMar>
              <w:top w:w="90" w:type="dxa"/>
              <w:left w:w="110" w:type="dxa"/>
              <w:bottom w:w="90" w:type="dxa"/>
              <w:right w:w="110" w:type="dxa"/>
            </w:tcMar>
            <w:vAlign w:val="center"/>
          </w:tcPr>
          <w:p w14:paraId="05BA671C" w14:textId="77777777" w:rsidR="00D16EC0" w:rsidRDefault="00000000">
            <w:pPr>
              <w:spacing w:after="0"/>
            </w:pPr>
            <w:r>
              <w:rPr>
                <w:b/>
                <w:sz w:val="19"/>
              </w:rPr>
              <w:t>Out of scope:</w:t>
            </w:r>
          </w:p>
          <w:p>
            <w:pPr>
              <w:spacing w:before="40" w:after="0"/>
            </w:pPr>
            <w:r>
              <w:rPr>
                <w:b w:val="0"/>
                <w:i/>
                <w:color w:val="5F6668"/>
                <w:sz w:val="15"/>
              </w:rPr>
              <w:t xml:space="preserve">What this test won't touch, so it stays small.</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5B124A5A" w14:textId="77777777" w:rsidR="00D16EC0" w:rsidRDefault="00D16EC0">
            <w:pPr>
              <w:spacing w:after="0"/>
            </w:pPr>
          </w:p>
        </w:tc>
      </w:tr>
    </w:tbl>
    <w:p w14:paraId="177FAE66" w14:textId="72050CBE" w:rsidR="00D16EC0" w:rsidRDefault="00000000">
      <w:pPr>
        <w:keepNext/>
        <w:pageBreakBefore/>
        <w:spacing w:before="20" w:after="140"/>
        <w:jc w:val="center"/>
      </w:pPr>
      <w:r>
        <w:rPr>
          <w:b/>
          <w:color w:val="0B6570"/>
          <w:sz w:val="20"/>
        </w:rPr>
        <w:lastRenderedPageBreak/>
        <w:t xml:space="preserve">PHASE 1:  FRAME</w:t>
      </w:r>
    </w:p>
    <w:tbl>
      <w:tblPr>
        <w:tblW w:w="10368" w:type="dxa"/>
        <w:jc w:val="center"/>
        <w:tblLayout w:type="fixed"/>
        <w:tblLook w:val="04A0" w:firstRow="1" w:lastRow="0" w:firstColumn="1" w:lastColumn="0" w:noHBand="0" w:noVBand="1"/>
      </w:tblPr>
      <w:tblGrid>
        <w:gridCol w:w="896"/>
        <w:gridCol w:w="9472"/>
      </w:tblGrid>
      <w:tr w:rsidR="00D16EC0" w14:paraId="3D92BB7C" w14:textId="77777777" w:rsidTr="003104D7">
        <w:tc>
          <w:tcPr>
            <w:tcW w:w="896" w:type="dxa"/>
            <w:tcBorders>
              <w:top w:val="nil"/>
              <w:left w:val="nil"/>
              <w:bottom w:val="nil"/>
              <w:right w:val="nil"/>
            </w:tcBorders>
            <w:tcMar>
              <w:top w:w="0" w:type="dxa"/>
              <w:left w:w="0" w:type="dxa"/>
              <w:bottom w:w="0" w:type="dxa"/>
              <w:right w:w="0" w:type="dxa"/>
            </w:tcMar>
          </w:tcPr>
          <w:p w14:paraId="18522DD0" w14:textId="77777777" w:rsidR="00D16EC0" w:rsidRDefault="00000000">
            <w:pPr>
              <w:spacing w:after="0"/>
            </w:pPr>
            <w:r>
              <w:rPr>
                <w:b/>
                <w:color w:val="0B6570"/>
                <w:sz w:val="46"/>
              </w:rPr>
              <w:t>02</w:t>
            </w:r>
          </w:p>
        </w:tc>
        <w:tc>
          <w:tcPr>
            <w:tcW w:w="9472" w:type="dxa"/>
            <w:tcBorders>
              <w:top w:val="nil"/>
              <w:left w:val="nil"/>
              <w:bottom w:val="nil"/>
              <w:right w:val="nil"/>
            </w:tcBorders>
            <w:tcMar>
              <w:top w:w="0" w:type="dxa"/>
              <w:left w:w="0" w:type="dxa"/>
              <w:bottom w:w="0" w:type="dxa"/>
              <w:right w:w="0" w:type="dxa"/>
            </w:tcMar>
          </w:tcPr>
          <w:p w14:paraId="23B4453A" w14:textId="77777777" w:rsidR="00D16EC0" w:rsidRDefault="00000000" w:rsidP="003104D7">
            <w:pPr>
              <w:pStyle w:val="Heading1"/>
              <w:spacing w:after="20"/>
            </w:pPr>
            <w:r>
              <w:rPr>
                <w:b/>
                <w:sz w:val="33"/>
              </w:rPr>
              <w:t>AI FIT</w:t>
            </w:r>
          </w:p>
          <w:p w14:paraId="55D0928B" w14:textId="77777777" w:rsidR="00D16EC0" w:rsidRDefault="00000000" w:rsidP="003104D7">
            <w:pPr>
              <w:ind w:left="96"/>
            </w:pPr>
            <w:r>
              <w:rPr>
                <w:color w:val="5F6668"/>
                <w:sz w:val="18"/>
              </w:rPr>
              <w:t>Confirm that AI is appropriate and better than a simpler alternative.</w:t>
            </w:r>
          </w:p>
        </w:tc>
      </w:tr>
    </w:tbl>
    <w:p w14:paraId="412F477C" w14:textId="30C7A358" w:rsidR="00D16EC0" w:rsidRDefault="00000000">
      <w:pPr>
        <w:keepNext/>
        <w:spacing w:before="60"/>
      </w:pPr>
      <w:r>
        <w:rPr>
          <w:b/>
          <w:color w:val="0B6570"/>
        </w:rPr>
        <w:t xml:space="preserve">AI CAPABILITY (check all that apply)</w:t>
      </w:r>
    </w:p>
    <w:p>
      <w:pPr>
        <w:keepNext/>
        <w:spacing w:before="0" w:after="80"/>
      </w:pPr>
      <w:r>
        <w:rPr>
          <w:i/>
          <w:color w:val="5F6668"/>
          <w:sz w:val="16"/>
        </w:rPr>
        <w:t xml:space="preserve">Tick what the AI will actually do. If you tick "Act," look hard at oversight. </w:t>
      </w:r>
    </w:p>
    <w:tbl>
      <w:tblPr>
        <w:tblW w:w="10368" w:type="dxa"/>
        <w:jc w:val="center"/>
        <w:tblLayout w:type="fixed"/>
        <w:tblLook w:val="04A0" w:firstRow="1" w:lastRow="0" w:firstColumn="1" w:lastColumn="0" w:noHBand="0" w:noVBand="1"/>
      </w:tblPr>
      <w:tblGrid>
        <w:gridCol w:w="3120"/>
        <w:gridCol w:w="336"/>
        <w:gridCol w:w="3456"/>
        <w:gridCol w:w="3456"/>
      </w:tblGrid>
      <w:tr w:rsidR="00D16EC0" w14:paraId="1ECABEB2" w14:textId="77777777" w:rsidTr="00C76E83">
        <w:tc>
          <w:tcPr>
            <w:tcW w:w="3456" w:type="dxa"/>
            <w:gridSpan w:val="2"/>
            <w:tcBorders>
              <w:top w:val="single" w:sz="5" w:space="0" w:color="A8CDD1"/>
              <w:left w:val="single" w:sz="5" w:space="0" w:color="A8CDD1"/>
              <w:bottom w:val="single" w:sz="5" w:space="0" w:color="A8CDD1"/>
              <w:right w:val="single" w:sz="5" w:space="0" w:color="A8CDD1"/>
            </w:tcBorders>
            <w:shd w:val="clear" w:color="auto" w:fill="F5FAFB"/>
            <w:tcMar>
              <w:top w:w="55" w:type="dxa"/>
              <w:left w:w="80" w:type="dxa"/>
              <w:bottom w:w="55" w:type="dxa"/>
              <w:right w:w="80" w:type="dxa"/>
            </w:tcMar>
          </w:tcPr>
          <w:p w14:paraId="4DD625CE" w14:textId="64DD2CE9" w:rsidR="00D16EC0" w:rsidRDefault="00697AF5">
            <w:pPr>
              <w:spacing w:after="0"/>
            </w:pPr>
            <w:sdt>
              <w:sdtPr>
                <w:rPr>
                  <w:rFonts w:ascii="MS Gothic" w:eastAsia="MS Gothic" w:hAnsi="MS Gothic" w:hint="eastAsia"/>
                  <w:color w:val="0B6570"/>
                  <w:sz w:val="22"/>
                </w:rPr>
                <w:alias w:val=""/>
                <w:tag w:val=""/>
                <w:id w:val="700001"/>
                <w14:checkbox>
                  <w14:checked w14:val="0"/>
                  <w14:checkedState w14:val="2612" w14:font="MS Gothic"/>
                  <w14:uncheckedState w14:val="2610" w14:font="MS Gothic"/>
                </w14:checkbox>
              </w:sdtPr>
              <w:sdtContent>
                <w:r>
                  <w:rPr>
                    <w:rFonts w:ascii="MS Gothic" w:eastAsia="MS Gothic" w:hAnsi="MS Gothic" w:hint="eastAsia"/>
                    <w:color w:val="0B6570"/>
                    <w:sz w:val="22"/>
                  </w:rPr>
                  <w:t>☐</w:t>
                </w:r>
              </w:sdtContent>
            </w:sdt>
            <w:r>
              <w:rPr>
                <w:color w:val="0B6570"/>
                <w:sz w:val="22"/>
              </w:rPr>
              <w:t xml:space="preserve">  </w:t>
            </w:r>
            <w:r>
              <w:rPr>
                <w:sz w:val="18"/>
              </w:rPr>
              <w:t>Generate</w:t>
            </w:r>
          </w:p>
        </w:tc>
        <w:tc>
          <w:tcPr>
            <w:tcW w:w="3456" w:type="dxa"/>
            <w:tcBorders>
              <w:top w:val="single" w:sz="5" w:space="0" w:color="A8CDD1"/>
              <w:left w:val="single" w:sz="5" w:space="0" w:color="A8CDD1"/>
              <w:bottom w:val="single" w:sz="5" w:space="0" w:color="A8CDD1"/>
              <w:right w:val="single" w:sz="5" w:space="0" w:color="A8CDD1"/>
            </w:tcBorders>
            <w:shd w:val="clear" w:color="auto" w:fill="F5FAFB"/>
            <w:tcMar>
              <w:top w:w="55" w:type="dxa"/>
              <w:left w:w="80" w:type="dxa"/>
              <w:bottom w:w="55" w:type="dxa"/>
              <w:right w:w="80" w:type="dxa"/>
            </w:tcMar>
          </w:tcPr>
          <w:p w14:paraId="2B752DCC" w14:textId="3FC99EDC" w:rsidR="00D16EC0" w:rsidRDefault="00697AF5">
            <w:pPr>
              <w:spacing w:after="0"/>
            </w:pPr>
            <w:sdt>
              <w:sdtPr>
                <w:rPr>
                  <w:rFonts w:ascii="MS Gothic" w:eastAsia="MS Gothic" w:hAnsi="MS Gothic" w:hint="eastAsia"/>
                  <w:color w:val="0B6570"/>
                  <w:sz w:val="22"/>
                </w:rPr>
                <w:alias w:val="Retrieve"/>
                <w:tag w:val="Retrieve"/>
                <w:id w:val="700002"/>
                <w14:checkbox>
                  <w14:checked w14:val="0"/>
                  <w14:checkedState w14:val="2612" w14:font="MS Gothic"/>
                  <w14:uncheckedState w14:val="2610" w14:font="MS Gothic"/>
                </w14:checkbox>
              </w:sdtPr>
              <w:sdtContent>
                <w:r>
                  <w:rPr>
                    <w:rFonts w:ascii="MS Gothic" w:eastAsia="MS Gothic" w:hAnsi="MS Gothic" w:hint="eastAsia"/>
                    <w:color w:val="0B6570"/>
                    <w:sz w:val="22"/>
                  </w:rPr>
                  <w:t>☐</w:t>
                </w:r>
              </w:sdtContent>
            </w:sdt>
            <w:r>
              <w:rPr>
                <w:sz w:val="22"/>
              </w:rPr>
              <w:t xml:space="preserve">  </w:t>
            </w:r>
            <w:r>
              <w:rPr>
                <w:sz w:val="18"/>
              </w:rPr>
              <w:t>Retrieve</w:t>
            </w:r>
          </w:p>
        </w:tc>
        <w:tc>
          <w:tcPr>
            <w:tcW w:w="3456" w:type="dxa"/>
            <w:tcBorders>
              <w:top w:val="single" w:sz="5" w:space="0" w:color="A8CDD1"/>
              <w:left w:val="single" w:sz="5" w:space="0" w:color="A8CDD1"/>
              <w:bottom w:val="single" w:sz="5" w:space="0" w:color="A8CDD1"/>
              <w:right w:val="single" w:sz="5" w:space="0" w:color="A8CDD1"/>
            </w:tcBorders>
            <w:shd w:val="clear" w:color="auto" w:fill="F5FAFB"/>
            <w:tcMar>
              <w:top w:w="55" w:type="dxa"/>
              <w:left w:w="80" w:type="dxa"/>
              <w:bottom w:w="55" w:type="dxa"/>
              <w:right w:w="80" w:type="dxa"/>
            </w:tcMar>
          </w:tcPr>
          <w:p w14:paraId="496ABC68" w14:textId="43EC0047" w:rsidR="00D16EC0" w:rsidRDefault="00697AF5">
            <w:pPr>
              <w:spacing w:after="0"/>
            </w:pPr>
            <w:sdt>
              <w:sdtPr>
                <w:rPr>
                  <w:rFonts w:ascii="MS Gothic" w:eastAsia="MS Gothic" w:hAnsi="MS Gothic" w:hint="eastAsia"/>
                  <w:color w:val="0B6570"/>
                  <w:sz w:val="22"/>
                </w:rPr>
                <w:alias w:val="Summarize"/>
                <w:tag w:val="Summarize"/>
                <w:id w:val="700003"/>
                <w14:checkbox>
                  <w14:checked w14:val="0"/>
                  <w14:checkedState w14:val="2612" w14:font="MS Gothic"/>
                  <w14:uncheckedState w14:val="2610" w14:font="MS Gothic"/>
                </w14:checkbox>
              </w:sdtPr>
              <w:sdtContent>
                <w:r>
                  <w:rPr>
                    <w:rFonts w:ascii="MS Gothic" w:eastAsia="MS Gothic" w:hAnsi="MS Gothic" w:hint="eastAsia"/>
                    <w:color w:val="0B6570"/>
                    <w:sz w:val="22"/>
                  </w:rPr>
                  <w:t>☐</w:t>
                </w:r>
              </w:sdtContent>
            </w:sdt>
            <w:r>
              <w:rPr>
                <w:sz w:val="22"/>
              </w:rPr>
              <w:t xml:space="preserve">  </w:t>
            </w:r>
            <w:r>
              <w:rPr>
                <w:sz w:val="18"/>
              </w:rPr>
              <w:t>Summarize</w:t>
            </w:r>
          </w:p>
        </w:tc>
      </w:tr>
      <w:tr w:rsidR="00D16EC0" w14:paraId="1076F2B7" w14:textId="77777777" w:rsidTr="00C76E83">
        <w:tc>
          <w:tcPr>
            <w:tcW w:w="3456" w:type="dxa"/>
            <w:gridSpan w:val="2"/>
            <w:tcBorders>
              <w:top w:val="single" w:sz="5" w:space="0" w:color="A8CDD1"/>
              <w:left w:val="single" w:sz="5" w:space="0" w:color="A8CDD1"/>
              <w:bottom w:val="single" w:sz="5" w:space="0" w:color="A8CDD1"/>
              <w:right w:val="single" w:sz="5" w:space="0" w:color="A8CDD1"/>
            </w:tcBorders>
            <w:shd w:val="clear" w:color="auto" w:fill="F5FAFB"/>
            <w:tcMar>
              <w:top w:w="55" w:type="dxa"/>
              <w:left w:w="80" w:type="dxa"/>
              <w:bottom w:w="55" w:type="dxa"/>
              <w:right w:w="80" w:type="dxa"/>
            </w:tcMar>
          </w:tcPr>
          <w:p w14:paraId="63026F21" w14:textId="484F5ACC" w:rsidR="00D16EC0" w:rsidRDefault="00697AF5">
            <w:pPr>
              <w:spacing w:after="0"/>
            </w:pPr>
            <w:sdt>
              <w:sdtPr>
                <w:rPr>
                  <w:rFonts w:ascii="MS Gothic" w:eastAsia="MS Gothic" w:hAnsi="MS Gothic" w:hint="eastAsia"/>
                  <w:color w:val="0B6570"/>
                  <w:sz w:val="22"/>
                </w:rPr>
                <w:alias w:val="Classify"/>
                <w:tag w:val="Classify"/>
                <w:id w:val="700004"/>
                <w14:checkbox>
                  <w14:checked w14:val="0"/>
                  <w14:checkedState w14:val="2612" w14:font="MS Gothic"/>
                  <w14:uncheckedState w14:val="2610" w14:font="MS Gothic"/>
                </w14:checkbox>
              </w:sdtPr>
              <w:sdtContent>
                <w:r>
                  <w:rPr>
                    <w:rFonts w:ascii="MS Gothic" w:eastAsia="MS Gothic" w:hAnsi="MS Gothic" w:hint="eastAsia"/>
                    <w:color w:val="0B6570"/>
                    <w:sz w:val="22"/>
                  </w:rPr>
                  <w:t>☐</w:t>
                </w:r>
              </w:sdtContent>
            </w:sdt>
            <w:r>
              <w:rPr>
                <w:sz w:val="22"/>
              </w:rPr>
              <w:t xml:space="preserve">  </w:t>
            </w:r>
            <w:r>
              <w:rPr>
                <w:sz w:val="18"/>
              </w:rPr>
              <w:t>Classify</w:t>
            </w:r>
          </w:p>
        </w:tc>
        <w:tc>
          <w:tcPr>
            <w:tcW w:w="3456" w:type="dxa"/>
            <w:tcBorders>
              <w:top w:val="single" w:sz="5" w:space="0" w:color="A8CDD1"/>
              <w:left w:val="single" w:sz="5" w:space="0" w:color="A8CDD1"/>
              <w:bottom w:val="single" w:sz="5" w:space="0" w:color="A8CDD1"/>
              <w:right w:val="single" w:sz="5" w:space="0" w:color="A8CDD1"/>
            </w:tcBorders>
            <w:shd w:val="clear" w:color="auto" w:fill="F5FAFB"/>
            <w:tcMar>
              <w:top w:w="55" w:type="dxa"/>
              <w:left w:w="80" w:type="dxa"/>
              <w:bottom w:w="55" w:type="dxa"/>
              <w:right w:w="80" w:type="dxa"/>
            </w:tcMar>
          </w:tcPr>
          <w:p w14:paraId="6F6E353A" w14:textId="16C57CAA" w:rsidR="00D16EC0" w:rsidRDefault="00697AF5">
            <w:pPr>
              <w:spacing w:after="0"/>
            </w:pPr>
            <w:sdt>
              <w:sdtPr>
                <w:rPr>
                  <w:rFonts w:ascii="MS Gothic" w:eastAsia="MS Gothic" w:hAnsi="MS Gothic" w:hint="eastAsia"/>
                  <w:color w:val="0B6570"/>
                  <w:sz w:val="22"/>
                </w:rPr>
                <w:alias w:val="Predict"/>
                <w:tag w:val="Predict"/>
                <w:id w:val="700005"/>
                <w14:checkbox>
                  <w14:checked w14:val="0"/>
                  <w14:checkedState w14:val="2612" w14:font="MS Gothic"/>
                  <w14:uncheckedState w14:val="2610" w14:font="MS Gothic"/>
                </w14:checkbox>
              </w:sdtPr>
              <w:sdtContent>
                <w:r>
                  <w:rPr>
                    <w:rFonts w:ascii="MS Gothic" w:eastAsia="MS Gothic" w:hAnsi="MS Gothic" w:hint="eastAsia"/>
                    <w:color w:val="0B6570"/>
                    <w:sz w:val="22"/>
                  </w:rPr>
                  <w:t>☐</w:t>
                </w:r>
              </w:sdtContent>
            </w:sdt>
            <w:r>
              <w:rPr>
                <w:sz w:val="22"/>
              </w:rPr>
              <w:t xml:space="preserve">  </w:t>
            </w:r>
            <w:r>
              <w:rPr>
                <w:sz w:val="18"/>
              </w:rPr>
              <w:t>Predict</w:t>
            </w:r>
          </w:p>
        </w:tc>
        <w:tc>
          <w:tcPr>
            <w:tcW w:w="3456" w:type="dxa"/>
            <w:tcBorders>
              <w:top w:val="single" w:sz="5" w:space="0" w:color="A8CDD1"/>
              <w:left w:val="single" w:sz="5" w:space="0" w:color="A8CDD1"/>
              <w:bottom w:val="single" w:sz="5" w:space="0" w:color="A8CDD1"/>
              <w:right w:val="single" w:sz="5" w:space="0" w:color="A8CDD1"/>
            </w:tcBorders>
            <w:shd w:val="clear" w:color="auto" w:fill="F5FAFB"/>
            <w:tcMar>
              <w:top w:w="55" w:type="dxa"/>
              <w:left w:w="80" w:type="dxa"/>
              <w:bottom w:w="55" w:type="dxa"/>
              <w:right w:w="80" w:type="dxa"/>
            </w:tcMar>
          </w:tcPr>
          <w:p w14:paraId="71FCF604" w14:textId="02140FA2" w:rsidR="00D16EC0" w:rsidRDefault="00697AF5">
            <w:pPr>
              <w:spacing w:after="0"/>
            </w:pPr>
            <w:sdt>
              <w:sdtPr>
                <w:rPr>
                  <w:rFonts w:ascii="MS Gothic" w:eastAsia="MS Gothic" w:hAnsi="MS Gothic" w:hint="eastAsia"/>
                  <w:color w:val="0B6570"/>
                  <w:sz w:val="22"/>
                </w:rPr>
                <w:alias w:val="Recommend"/>
                <w:tag w:val="Recommend"/>
                <w:id w:val="700006"/>
                <w14:checkbox>
                  <w14:checked w14:val="0"/>
                  <w14:checkedState w14:val="2612" w14:font="MS Gothic"/>
                  <w14:uncheckedState w14:val="2610" w14:font="MS Gothic"/>
                </w14:checkbox>
              </w:sdtPr>
              <w:sdtContent>
                <w:r>
                  <w:rPr>
                    <w:rFonts w:ascii="MS Gothic" w:eastAsia="MS Gothic" w:hAnsi="MS Gothic" w:hint="eastAsia"/>
                    <w:color w:val="0B6570"/>
                    <w:sz w:val="22"/>
                  </w:rPr>
                  <w:t>☐</w:t>
                </w:r>
              </w:sdtContent>
            </w:sdt>
            <w:r>
              <w:rPr>
                <w:sz w:val="22"/>
              </w:rPr>
              <w:t xml:space="preserve">  </w:t>
            </w:r>
            <w:r>
              <w:rPr>
                <w:sz w:val="18"/>
              </w:rPr>
              <w:t>Recommend</w:t>
            </w:r>
          </w:p>
        </w:tc>
      </w:tr>
      <w:tr w:rsidR="00D16EC0" w14:paraId="45EDE0B4" w14:textId="77777777" w:rsidTr="00C76E83">
        <w:tc>
          <w:tcPr>
            <w:tcW w:w="3456" w:type="dxa"/>
            <w:gridSpan w:val="2"/>
            <w:tcBorders>
              <w:top w:val="single" w:sz="5" w:space="0" w:color="A8CDD1"/>
              <w:left w:val="single" w:sz="5" w:space="0" w:color="A8CDD1"/>
              <w:bottom w:val="single" w:sz="5" w:space="0" w:color="A8CDD1"/>
              <w:right w:val="single" w:sz="5" w:space="0" w:color="A8CDD1"/>
            </w:tcBorders>
            <w:shd w:val="clear" w:color="auto" w:fill="F5FAFB"/>
            <w:tcMar>
              <w:top w:w="55" w:type="dxa"/>
              <w:left w:w="80" w:type="dxa"/>
              <w:bottom w:w="55" w:type="dxa"/>
              <w:right w:w="80" w:type="dxa"/>
            </w:tcMar>
          </w:tcPr>
          <w:p w14:paraId="3E4A0250" w14:textId="6FAC8D05" w:rsidR="00D16EC0" w:rsidRDefault="00697AF5">
            <w:pPr>
              <w:spacing w:after="0"/>
            </w:pPr>
            <w:sdt>
              <w:sdtPr>
                <w:rPr>
                  <w:rFonts w:ascii="MS Gothic" w:eastAsia="MS Gothic" w:hAnsi="MS Gothic" w:hint="eastAsia"/>
                  <w:color w:val="0B6570"/>
                  <w:sz w:val="22"/>
                </w:rPr>
                <w:alias w:val="Automate"/>
                <w:tag w:val="Automate"/>
                <w:id w:val="700007"/>
                <w14:checkbox>
                  <w14:checked w14:val="0"/>
                  <w14:checkedState w14:val="2612" w14:font="MS Gothic"/>
                  <w14:uncheckedState w14:val="2610" w14:font="MS Gothic"/>
                </w14:checkbox>
              </w:sdtPr>
              <w:sdtContent>
                <w:r>
                  <w:rPr>
                    <w:rFonts w:ascii="MS Gothic" w:eastAsia="MS Gothic" w:hAnsi="MS Gothic" w:hint="eastAsia"/>
                    <w:color w:val="0B6570"/>
                    <w:sz w:val="22"/>
                  </w:rPr>
                  <w:t>☐</w:t>
                </w:r>
              </w:sdtContent>
            </w:sdt>
            <w:r>
              <w:rPr>
                <w:sz w:val="22"/>
              </w:rPr>
              <w:t xml:space="preserve">  </w:t>
            </w:r>
            <w:r>
              <w:rPr>
                <w:sz w:val="18"/>
              </w:rPr>
              <w:t>Automate</w:t>
            </w:r>
          </w:p>
        </w:tc>
        <w:tc>
          <w:tcPr>
            <w:tcW w:w="3456" w:type="dxa"/>
            <w:tcBorders>
              <w:top w:val="single" w:sz="5" w:space="0" w:color="A8CDD1"/>
              <w:left w:val="single" w:sz="5" w:space="0" w:color="A8CDD1"/>
              <w:bottom w:val="single" w:sz="5" w:space="0" w:color="A8CDD1"/>
              <w:right w:val="single" w:sz="5" w:space="0" w:color="A8CDD1"/>
            </w:tcBorders>
            <w:shd w:val="clear" w:color="auto" w:fill="F5FAFB"/>
            <w:tcMar>
              <w:top w:w="55" w:type="dxa"/>
              <w:left w:w="80" w:type="dxa"/>
              <w:bottom w:w="55" w:type="dxa"/>
              <w:right w:w="80" w:type="dxa"/>
            </w:tcMar>
          </w:tcPr>
          <w:p w14:paraId="38479ADE" w14:textId="557B961D" w:rsidR="00D16EC0" w:rsidRDefault="00697AF5">
            <w:pPr>
              <w:spacing w:after="0"/>
            </w:pPr>
            <w:sdt>
              <w:sdtPr>
                <w:rPr>
                  <w:rFonts w:ascii="MS Gothic" w:eastAsia="MS Gothic" w:hAnsi="MS Gothic" w:hint="eastAsia"/>
                  <w:color w:val="0B6570"/>
                  <w:sz w:val="22"/>
                </w:rPr>
                <w:alias w:val="Act"/>
                <w:tag w:val="Act"/>
                <w:id w:val="700008"/>
                <w14:checkbox>
                  <w14:checked w14:val="0"/>
                  <w14:checkedState w14:val="2612" w14:font="MS Gothic"/>
                  <w14:uncheckedState w14:val="2610" w14:font="MS Gothic"/>
                </w14:checkbox>
              </w:sdtPr>
              <w:sdtContent>
                <w:r>
                  <w:rPr>
                    <w:rFonts w:ascii="MS Gothic" w:eastAsia="MS Gothic" w:hAnsi="MS Gothic" w:hint="eastAsia"/>
                    <w:color w:val="0B6570"/>
                    <w:sz w:val="22"/>
                  </w:rPr>
                  <w:t>☐</w:t>
                </w:r>
              </w:sdtContent>
            </w:sdt>
            <w:r>
              <w:rPr>
                <w:sz w:val="22"/>
              </w:rPr>
              <w:t xml:space="preserve">  </w:t>
            </w:r>
            <w:r>
              <w:rPr>
                <w:sz w:val="18"/>
              </w:rPr>
              <w:t>Act</w:t>
            </w:r>
          </w:p>
        </w:tc>
        <w:tc>
          <w:tcPr>
            <w:tcW w:w="3456" w:type="dxa"/>
            <w:tcBorders>
              <w:top w:val="single" w:sz="5" w:space="0" w:color="A8CDD1"/>
              <w:left w:val="single" w:sz="5" w:space="0" w:color="A8CDD1"/>
              <w:bottom w:val="single" w:sz="5" w:space="0" w:color="A8CDD1"/>
              <w:right w:val="single" w:sz="5" w:space="0" w:color="A8CDD1"/>
            </w:tcBorders>
            <w:shd w:val="clear" w:color="auto" w:fill="F5FAFB"/>
            <w:tcMar>
              <w:top w:w="55" w:type="dxa"/>
              <w:left w:w="80" w:type="dxa"/>
              <w:bottom w:w="55" w:type="dxa"/>
              <w:right w:w="80" w:type="dxa"/>
            </w:tcMar>
          </w:tcPr>
          <w:p w14:paraId="2E0D0E64" w14:textId="18BBA712" w:rsidR="00D16EC0" w:rsidRDefault="00697AF5">
            <w:pPr>
              <w:spacing w:after="0"/>
            </w:pPr>
            <w:sdt>
              <w:sdtPr>
                <w:rPr>
                  <w:rFonts w:ascii="MS Gothic" w:eastAsia="MS Gothic" w:hAnsi="MS Gothic" w:hint="eastAsia"/>
                  <w:color w:val="0B6570"/>
                  <w:sz w:val="22"/>
                </w:rPr>
                <w:alias w:val="Other"/>
                <w:tag w:val="Other"/>
                <w:id w:val="700009"/>
                <w14:checkbox>
                  <w14:checked w14:val="0"/>
                  <w14:checkedState w14:val="2612" w14:font="MS Gothic"/>
                  <w14:uncheckedState w14:val="2610" w14:font="MS Gothic"/>
                </w14:checkbox>
              </w:sdtPr>
              <w:sdtContent>
                <w:r>
                  <w:rPr>
                    <w:rFonts w:ascii="MS Gothic" w:eastAsia="MS Gothic" w:hAnsi="MS Gothic" w:hint="eastAsia"/>
                    <w:color w:val="0B6570"/>
                    <w:sz w:val="22"/>
                  </w:rPr>
                  <w:t>☐</w:t>
                </w:r>
              </w:sdtContent>
            </w:sdt>
            <w:r>
              <w:rPr>
                <w:sz w:val="22"/>
              </w:rPr>
              <w:t xml:space="preserve">  </w:t>
            </w:r>
            <w:r>
              <w:rPr>
                <w:sz w:val="18"/>
              </w:rPr>
              <w:t>Other</w:t>
            </w:r>
          </w:p>
        </w:tc>
      </w:tr>
      <w:tr w:rsidR="00D16EC0" w14:paraId="4729816B" w14:textId="77777777" w:rsidTr="00C76E83">
        <w:tblPrEx>
          <w:jc w:val="center"/>
          <w:tblInd w:w="0" w:type="dxa"/>
        </w:tblPrEx>
        <w:trPr>
          <w:trHeight w:val="1324"/>
          <w:jc w:val="center"/>
        </w:trPr>
        <w:tc>
          <w:tcPr>
            <w:tcW w:w="3120" w:type="dxa"/>
            <w:tcBorders>
              <w:top w:val="single" w:sz="6" w:space="0" w:color="D9D9D9"/>
              <w:left w:val="single" w:sz="6" w:space="0" w:color="D9D9D9"/>
              <w:bottom w:val="single" w:sz="6" w:space="0" w:color="D9D9D9"/>
              <w:right w:val="single" w:sz="6" w:space="0" w:color="D9D9D9"/>
            </w:tcBorders>
            <w:shd w:val="clear" w:color="auto" w:fill="FFFFFF"/>
            <w:tcMar>
              <w:top w:w="90" w:type="dxa"/>
              <w:left w:w="110" w:type="dxa"/>
              <w:bottom w:w="90" w:type="dxa"/>
              <w:right w:w="110" w:type="dxa"/>
            </w:tcMar>
            <w:vAlign w:val="center"/>
          </w:tcPr>
          <w:p w14:paraId="51D23314" w14:textId="1AB63D79" w:rsidR="00D16EC0" w:rsidRDefault="00000000" w:rsidP="00C76E83">
            <w:pPr>
              <w:spacing w:after="0"/>
            </w:pPr>
            <w:r>
              <w:rPr>
                <w:b/>
                <w:sz w:val="19"/>
              </w:rPr>
              <w:t>Why AI?</w:t>
            </w:r>
          </w:p>
          <w:p>
            <w:pPr>
              <w:spacing w:before="40" w:after="0"/>
            </w:pPr>
            <w:r>
              <w:rPr>
                <w:b w:val="0"/>
                <w:i/>
                <w:color w:val="5F6668"/>
                <w:sz w:val="15"/>
              </w:rPr>
              <w:t xml:space="preserve">What can AI do here that people or simple rules can't do well?</w:t>
            </w:r>
          </w:p>
        </w:tc>
        <w:tc>
          <w:tcPr>
            <w:tcW w:w="7248" w:type="dxa"/>
            <w:gridSpan w:val="3"/>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07FE705E" w14:textId="77777777" w:rsidR="00D16EC0" w:rsidRDefault="00D16EC0" w:rsidP="00C76E83">
            <w:pPr>
              <w:spacing w:after="0"/>
            </w:pPr>
          </w:p>
        </w:tc>
      </w:tr>
      <w:tr w:rsidR="00D16EC0" w14:paraId="36E230D0" w14:textId="77777777" w:rsidTr="00C76E83">
        <w:tblPrEx>
          <w:jc w:val="center"/>
          <w:tblInd w:w="0" w:type="dxa"/>
        </w:tblPrEx>
        <w:trPr>
          <w:trHeight w:val="1324"/>
          <w:jc w:val="center"/>
        </w:trPr>
        <w:tc>
          <w:tcPr>
            <w:tcW w:w="3120" w:type="dxa"/>
            <w:tcBorders>
              <w:top w:val="single" w:sz="6" w:space="0" w:color="D9D9D9"/>
              <w:left w:val="single" w:sz="6" w:space="0" w:color="D9D9D9"/>
              <w:bottom w:val="single" w:sz="6" w:space="0" w:color="D9D9D9"/>
              <w:right w:val="single" w:sz="6" w:space="0" w:color="D9D9D9"/>
            </w:tcBorders>
            <w:shd w:val="clear" w:color="auto" w:fill="F5FAFB"/>
            <w:tcMar>
              <w:top w:w="90" w:type="dxa"/>
              <w:left w:w="110" w:type="dxa"/>
              <w:bottom w:w="90" w:type="dxa"/>
              <w:right w:w="110" w:type="dxa"/>
            </w:tcMar>
            <w:vAlign w:val="center"/>
          </w:tcPr>
          <w:p w14:paraId="1E56B359" w14:textId="5C611908" w:rsidR="00D16EC0" w:rsidRDefault="00000000" w:rsidP="00C76E83">
            <w:pPr>
              <w:spacing w:after="0"/>
            </w:pPr>
            <w:r>
              <w:rPr>
                <w:b/>
                <w:sz w:val="19"/>
              </w:rPr>
              <w:t>Simpler non-AI alternative:</w:t>
            </w:r>
          </w:p>
          <w:p>
            <w:pPr>
              <w:spacing w:before="40" w:after="0"/>
            </w:pPr>
            <w:r>
              <w:rPr>
                <w:b w:val="0"/>
                <w:i/>
                <w:color w:val="5F6668"/>
                <w:sz w:val="15"/>
              </w:rPr>
              <w:t xml:space="preserve">The cheapest non-AI fix: a template, checklist or process change.</w:t>
            </w:r>
          </w:p>
        </w:tc>
        <w:tc>
          <w:tcPr>
            <w:tcW w:w="7248" w:type="dxa"/>
            <w:gridSpan w:val="3"/>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7F2B3020" w14:textId="77777777" w:rsidR="00D16EC0" w:rsidRDefault="00D16EC0" w:rsidP="00C76E83">
            <w:pPr>
              <w:spacing w:after="0"/>
            </w:pPr>
          </w:p>
        </w:tc>
      </w:tr>
      <w:tr w:rsidR="00D16EC0" w14:paraId="023FF8F0" w14:textId="77777777" w:rsidTr="00C76E83">
        <w:tblPrEx>
          <w:jc w:val="center"/>
          <w:tblInd w:w="0" w:type="dxa"/>
        </w:tblPrEx>
        <w:trPr>
          <w:trHeight w:val="1324"/>
          <w:jc w:val="center"/>
        </w:trPr>
        <w:tc>
          <w:tcPr>
            <w:tcW w:w="3120" w:type="dxa"/>
            <w:tcBorders>
              <w:top w:val="single" w:sz="6" w:space="0" w:color="D9D9D9"/>
              <w:left w:val="single" w:sz="6" w:space="0" w:color="D9D9D9"/>
              <w:bottom w:val="single" w:sz="6" w:space="0" w:color="D9D9D9"/>
              <w:right w:val="single" w:sz="6" w:space="0" w:color="D9D9D9"/>
            </w:tcBorders>
            <w:shd w:val="clear" w:color="auto" w:fill="FFFFFF"/>
            <w:tcMar>
              <w:top w:w="90" w:type="dxa"/>
              <w:left w:w="110" w:type="dxa"/>
              <w:bottom w:w="90" w:type="dxa"/>
              <w:right w:w="110" w:type="dxa"/>
            </w:tcMar>
            <w:vAlign w:val="center"/>
          </w:tcPr>
          <w:p w14:paraId="1E7778B3" w14:textId="140A2C17" w:rsidR="00D16EC0" w:rsidRDefault="00000000" w:rsidP="00C76E83">
            <w:pPr>
              <w:spacing w:after="0"/>
            </w:pPr>
            <w:r>
              <w:rPr>
                <w:b/>
                <w:sz w:val="19"/>
              </w:rPr>
              <w:t>Why AI is preferable:</w:t>
            </w:r>
          </w:p>
          <w:p>
            <w:pPr>
              <w:spacing w:before="40" w:after="0"/>
            </w:pPr>
            <w:r>
              <w:rPr>
                <w:b w:val="0"/>
                <w:i/>
                <w:color w:val="5F6668"/>
                <w:sz w:val="15"/>
              </w:rPr>
              <w:t xml:space="preserve">Why the simpler option falls short. "It's new" doesn't count.</w:t>
            </w:r>
          </w:p>
        </w:tc>
        <w:tc>
          <w:tcPr>
            <w:tcW w:w="7248" w:type="dxa"/>
            <w:gridSpan w:val="3"/>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685E3C66" w14:textId="77777777" w:rsidR="00D16EC0" w:rsidRDefault="00D16EC0" w:rsidP="00C76E83">
            <w:pPr>
              <w:spacing w:after="0"/>
            </w:pPr>
          </w:p>
        </w:tc>
      </w:tr>
      <w:tr w:rsidR="00D16EC0" w14:paraId="30C0E03F" w14:textId="77777777" w:rsidTr="00C76E83">
        <w:tblPrEx>
          <w:jc w:val="center"/>
          <w:tblInd w:w="0" w:type="dxa"/>
        </w:tblPrEx>
        <w:trPr>
          <w:trHeight w:val="1944"/>
          <w:jc w:val="center"/>
        </w:trPr>
        <w:tc>
          <w:tcPr>
            <w:tcW w:w="3120" w:type="dxa"/>
            <w:tcBorders>
              <w:top w:val="single" w:sz="6" w:space="0" w:color="D9D9D9"/>
              <w:left w:val="single" w:sz="6" w:space="0" w:color="D9D9D9"/>
              <w:bottom w:val="single" w:sz="6" w:space="0" w:color="D9D9D9"/>
              <w:right w:val="single" w:sz="6" w:space="0" w:color="D9D9D9"/>
            </w:tcBorders>
            <w:shd w:val="clear" w:color="auto" w:fill="F5FAFB"/>
            <w:tcMar>
              <w:top w:w="90" w:type="dxa"/>
              <w:left w:w="110" w:type="dxa"/>
              <w:bottom w:w="90" w:type="dxa"/>
              <w:right w:w="110" w:type="dxa"/>
            </w:tcMar>
            <w:vAlign w:val="center"/>
          </w:tcPr>
          <w:p w14:paraId="6B3DC788" w14:textId="654A1C36" w:rsidR="00D16EC0" w:rsidRDefault="00000000" w:rsidP="00C76E83">
            <w:pPr>
              <w:spacing w:after="0"/>
            </w:pPr>
            <w:r>
              <w:rPr>
                <w:b/>
                <w:sz w:val="19"/>
              </w:rPr>
              <w:t>Human-led decisions that cannot be delegated:</w:t>
            </w:r>
          </w:p>
          <w:p>
            <w:pPr>
              <w:spacing w:before="40" w:after="0"/>
            </w:pPr>
            <w:r>
              <w:rPr>
                <w:b w:val="0"/>
                <w:i/>
                <w:color w:val="5F6668"/>
                <w:sz w:val="15"/>
              </w:rPr>
              <w:t xml:space="preserve">Calls a person must always make, whatever the AI suggests.</w:t>
            </w:r>
          </w:p>
        </w:tc>
        <w:tc>
          <w:tcPr>
            <w:tcW w:w="7248" w:type="dxa"/>
            <w:gridSpan w:val="3"/>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3C1C9D07" w14:textId="77777777" w:rsidR="00D16EC0" w:rsidRDefault="00D16EC0" w:rsidP="00C76E83">
            <w:pPr>
              <w:spacing w:after="0"/>
            </w:pPr>
          </w:p>
        </w:tc>
      </w:tr>
    </w:tbl>
    <w:p w14:paraId="7267AE65" w14:textId="2359828A" w:rsidR="00D16EC0" w:rsidRDefault="00000000">
      <w:pPr>
        <w:keepNext/>
        <w:pageBreakBefore/>
        <w:spacing w:before="20" w:after="140"/>
        <w:jc w:val="center"/>
      </w:pPr>
      <w:r>
        <w:rPr>
          <w:b/>
          <w:color w:val="0B6570"/>
          <w:sz w:val="20"/>
        </w:rPr>
        <w:lastRenderedPageBreak/>
        <w:t xml:space="preserve">PHASE 1:  FRAME</w:t>
      </w:r>
    </w:p>
    <w:tbl>
      <w:tblPr>
        <w:tblW w:w="10368" w:type="dxa"/>
        <w:jc w:val="center"/>
        <w:tblLayout w:type="fixed"/>
        <w:tblLook w:val="04A0" w:firstRow="1" w:lastRow="0" w:firstColumn="1" w:lastColumn="0" w:noHBand="0" w:noVBand="1"/>
      </w:tblPr>
      <w:tblGrid>
        <w:gridCol w:w="896"/>
        <w:gridCol w:w="2224"/>
        <w:gridCol w:w="7248"/>
      </w:tblGrid>
      <w:tr w:rsidR="00D16EC0" w14:paraId="13F72986" w14:textId="77777777" w:rsidTr="003104D7">
        <w:tc>
          <w:tcPr>
            <w:tcW w:w="896" w:type="dxa"/>
            <w:tcBorders>
              <w:top w:val="nil"/>
              <w:left w:val="nil"/>
              <w:bottom w:val="nil"/>
              <w:right w:val="nil"/>
            </w:tcBorders>
            <w:tcMar>
              <w:top w:w="0" w:type="dxa"/>
              <w:left w:w="0" w:type="dxa"/>
              <w:bottom w:w="0" w:type="dxa"/>
              <w:right w:w="0" w:type="dxa"/>
            </w:tcMar>
          </w:tcPr>
          <w:p w14:paraId="0E9A4CE9" w14:textId="77777777" w:rsidR="00D16EC0" w:rsidRDefault="00000000" w:rsidP="003104D7">
            <w:pPr>
              <w:tabs>
                <w:tab w:val="left" w:pos="2614"/>
              </w:tabs>
              <w:spacing w:after="0"/>
            </w:pPr>
            <w:r>
              <w:rPr>
                <w:b/>
                <w:color w:val="0B6570"/>
                <w:sz w:val="46"/>
              </w:rPr>
              <w:t>03</w:t>
            </w:r>
          </w:p>
        </w:tc>
        <w:tc>
          <w:tcPr>
            <w:tcW w:w="9472" w:type="dxa"/>
            <w:gridSpan w:val="2"/>
            <w:tcBorders>
              <w:top w:val="nil"/>
              <w:left w:val="nil"/>
              <w:bottom w:val="nil"/>
              <w:right w:val="nil"/>
            </w:tcBorders>
            <w:tcMar>
              <w:top w:w="0" w:type="dxa"/>
              <w:left w:w="0" w:type="dxa"/>
              <w:bottom w:w="0" w:type="dxa"/>
              <w:right w:w="0" w:type="dxa"/>
            </w:tcMar>
          </w:tcPr>
          <w:p w14:paraId="50852FA1" w14:textId="77777777" w:rsidR="00D16EC0" w:rsidRDefault="00000000" w:rsidP="003104D7">
            <w:pPr>
              <w:pStyle w:val="Heading1"/>
              <w:spacing w:after="20"/>
            </w:pPr>
            <w:r>
              <w:rPr>
                <w:b/>
                <w:sz w:val="33"/>
              </w:rPr>
              <w:t>PEOPLE AND WORKFLOW</w:t>
            </w:r>
          </w:p>
          <w:p w14:paraId="20811B0B" w14:textId="77777777" w:rsidR="00D16EC0" w:rsidRDefault="00000000" w:rsidP="003104D7">
            <w:pPr>
              <w:tabs>
                <w:tab w:val="left" w:pos="2614"/>
              </w:tabs>
            </w:pPr>
            <w:r>
              <w:rPr>
                <w:color w:val="5F6668"/>
                <w:sz w:val="18"/>
              </w:rPr>
              <w:t>Map who uses, governs, supports, and may be affected.</w:t>
            </w:r>
          </w:p>
        </w:tc>
      </w:tr>
      <w:tr w:rsidR="00D16EC0" w14:paraId="0786F0CE" w14:textId="77777777" w:rsidTr="003104D7">
        <w:tblPrEx>
          <w:jc w:val="center"/>
        </w:tblPrEx>
        <w:trPr>
          <w:trHeight w:val="720"/>
          <w:jc w:val="center"/>
        </w:trPr>
        <w:tc>
          <w:tcPr>
            <w:tcW w:w="3120" w:type="dxa"/>
            <w:gridSpan w:val="2"/>
            <w:tcBorders>
              <w:top w:val="single" w:sz="6" w:space="0" w:color="D9D9D9"/>
              <w:left w:val="single" w:sz="6" w:space="0" w:color="D9D9D9"/>
              <w:bottom w:val="single" w:sz="6" w:space="0" w:color="D9D9D9"/>
              <w:right w:val="single" w:sz="6" w:space="0" w:color="D9D9D9"/>
            </w:tcBorders>
            <w:shd w:val="clear" w:color="auto" w:fill="FFFFFF"/>
            <w:tcMar>
              <w:top w:w="90" w:type="dxa"/>
              <w:left w:w="110" w:type="dxa"/>
              <w:bottom w:w="90" w:type="dxa"/>
              <w:right w:w="110" w:type="dxa"/>
            </w:tcMar>
            <w:vAlign w:val="center"/>
          </w:tcPr>
          <w:p w14:paraId="0C00B9D2" w14:textId="16D03C2D" w:rsidR="00D16EC0" w:rsidRDefault="00000000">
            <w:pPr>
              <w:spacing w:after="0"/>
            </w:pPr>
            <w:r>
              <w:rPr>
                <w:b/>
                <w:sz w:val="19"/>
              </w:rPr>
              <w:t>Primary users:</w:t>
            </w:r>
          </w:p>
          <w:p>
            <w:pPr>
              <w:spacing w:before="40" w:after="0"/>
            </w:pPr>
            <w:r>
              <w:rPr>
                <w:b w:val="0"/>
                <w:i/>
                <w:color w:val="5F6668"/>
                <w:sz w:val="15"/>
              </w:rPr>
              <w:t xml:space="preserve">Who uses the AI output day to day.</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12E5735A" w14:textId="77777777" w:rsidR="00D16EC0" w:rsidRDefault="00D16EC0">
            <w:pPr>
              <w:spacing w:after="0"/>
            </w:pPr>
          </w:p>
        </w:tc>
      </w:tr>
      <w:tr w:rsidR="00D16EC0" w14:paraId="1DD7CE3A" w14:textId="77777777" w:rsidTr="003104D7">
        <w:tblPrEx>
          <w:jc w:val="center"/>
        </w:tblPrEx>
        <w:trPr>
          <w:trHeight w:val="720"/>
          <w:jc w:val="center"/>
        </w:trPr>
        <w:tc>
          <w:tcPr>
            <w:tcW w:w="3120" w:type="dxa"/>
            <w:gridSpan w:val="2"/>
            <w:tcBorders>
              <w:top w:val="single" w:sz="6" w:space="0" w:color="D9D9D9"/>
              <w:left w:val="single" w:sz="6" w:space="0" w:color="D9D9D9"/>
              <w:bottom w:val="single" w:sz="6" w:space="0" w:color="D9D9D9"/>
              <w:right w:val="single" w:sz="6" w:space="0" w:color="D9D9D9"/>
            </w:tcBorders>
            <w:shd w:val="clear" w:color="auto" w:fill="F5FAFB"/>
            <w:tcMar>
              <w:top w:w="90" w:type="dxa"/>
              <w:left w:w="110" w:type="dxa"/>
              <w:bottom w:w="90" w:type="dxa"/>
              <w:right w:w="110" w:type="dxa"/>
            </w:tcMar>
            <w:vAlign w:val="center"/>
          </w:tcPr>
          <w:p w14:paraId="5ED0CFA6" w14:textId="4DA15ABF" w:rsidR="00D16EC0" w:rsidRDefault="00000000">
            <w:pPr>
              <w:spacing w:after="0"/>
            </w:pPr>
            <w:r>
              <w:rPr>
                <w:b/>
                <w:sz w:val="19"/>
              </w:rPr>
              <w:t>Affected parties:</w:t>
            </w:r>
          </w:p>
          <w:p>
            <w:pPr>
              <w:spacing w:before="40" w:after="0"/>
            </w:pPr>
            <w:r>
              <w:rPr>
                <w:b w:val="0"/>
                <w:i/>
                <w:color w:val="5F6668"/>
                <w:sz w:val="15"/>
              </w:rPr>
              <w:t xml:space="preserve">Who feels the result without touching the tool.</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0BBAF1B8" w14:textId="77777777" w:rsidR="00D16EC0" w:rsidRDefault="00D16EC0">
            <w:pPr>
              <w:spacing w:after="0"/>
            </w:pPr>
          </w:p>
        </w:tc>
      </w:tr>
      <w:tr w:rsidR="00D16EC0" w14:paraId="2CCD1E7D" w14:textId="77777777" w:rsidTr="003104D7">
        <w:tblPrEx>
          <w:jc w:val="center"/>
        </w:tblPrEx>
        <w:trPr>
          <w:trHeight w:val="720"/>
          <w:jc w:val="center"/>
        </w:trPr>
        <w:tc>
          <w:tcPr>
            <w:tcW w:w="3120" w:type="dxa"/>
            <w:gridSpan w:val="2"/>
            <w:tcBorders>
              <w:top w:val="single" w:sz="6" w:space="0" w:color="D9D9D9"/>
              <w:left w:val="single" w:sz="6" w:space="0" w:color="D9D9D9"/>
              <w:bottom w:val="single" w:sz="6" w:space="0" w:color="D9D9D9"/>
              <w:right w:val="single" w:sz="6" w:space="0" w:color="D9D9D9"/>
            </w:tcBorders>
            <w:shd w:val="clear" w:color="auto" w:fill="FFFFFF"/>
            <w:tcMar>
              <w:top w:w="90" w:type="dxa"/>
              <w:left w:w="110" w:type="dxa"/>
              <w:bottom w:w="90" w:type="dxa"/>
              <w:right w:w="110" w:type="dxa"/>
            </w:tcMar>
            <w:vAlign w:val="center"/>
          </w:tcPr>
          <w:p w14:paraId="7B0F4B40" w14:textId="42232768" w:rsidR="00D16EC0" w:rsidRDefault="00000000">
            <w:pPr>
              <w:spacing w:after="0"/>
            </w:pPr>
            <w:r>
              <w:rPr>
                <w:b/>
                <w:sz w:val="19"/>
              </w:rPr>
              <w:t>Owner:</w:t>
            </w:r>
          </w:p>
          <w:p>
            <w:pPr>
              <w:spacing w:before="40" w:after="0"/>
            </w:pPr>
            <w:r>
              <w:rPr>
                <w:b w:val="0"/>
                <w:i/>
                <w:color w:val="5F6668"/>
                <w:sz w:val="15"/>
              </w:rPr>
              <w:t xml:space="preserve">Who owns the workflow being changed.</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14C6E1B2" w14:textId="77777777" w:rsidR="00D16EC0" w:rsidRDefault="00D16EC0">
            <w:pPr>
              <w:spacing w:after="0"/>
            </w:pPr>
          </w:p>
        </w:tc>
      </w:tr>
      <w:tr w:rsidR="00D16EC0" w14:paraId="64FC90F3" w14:textId="77777777" w:rsidTr="003104D7">
        <w:tblPrEx>
          <w:jc w:val="center"/>
        </w:tblPrEx>
        <w:trPr>
          <w:trHeight w:val="720"/>
          <w:jc w:val="center"/>
        </w:trPr>
        <w:tc>
          <w:tcPr>
            <w:tcW w:w="3120" w:type="dxa"/>
            <w:gridSpan w:val="2"/>
            <w:tcBorders>
              <w:top w:val="single" w:sz="6" w:space="0" w:color="D9D9D9"/>
              <w:left w:val="single" w:sz="6" w:space="0" w:color="D9D9D9"/>
              <w:bottom w:val="single" w:sz="6" w:space="0" w:color="D9D9D9"/>
              <w:right w:val="single" w:sz="6" w:space="0" w:color="D9D9D9"/>
            </w:tcBorders>
            <w:shd w:val="clear" w:color="auto" w:fill="F5FAFB"/>
            <w:tcMar>
              <w:top w:w="90" w:type="dxa"/>
              <w:left w:w="110" w:type="dxa"/>
              <w:bottom w:w="90" w:type="dxa"/>
              <w:right w:w="110" w:type="dxa"/>
            </w:tcMar>
            <w:vAlign w:val="center"/>
          </w:tcPr>
          <w:p w14:paraId="54177D6C" w14:textId="59AB8856" w:rsidR="00D16EC0" w:rsidRDefault="00000000">
            <w:pPr>
              <w:spacing w:after="0"/>
            </w:pPr>
            <w:r>
              <w:rPr>
                <w:b/>
                <w:sz w:val="19"/>
              </w:rPr>
              <w:t>Human reviewers:</w:t>
            </w:r>
          </w:p>
          <w:p>
            <w:pPr>
              <w:spacing w:before="40" w:after="0"/>
            </w:pPr>
            <w:r>
              <w:rPr>
                <w:b w:val="0"/>
                <w:i/>
                <w:color w:val="5F6668"/>
                <w:sz w:val="15"/>
              </w:rPr>
              <w:t xml:space="preserve">Who checks AI output before anyone acts on it.</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2433742C" w14:textId="77777777" w:rsidR="00D16EC0" w:rsidRDefault="00D16EC0">
            <w:pPr>
              <w:spacing w:after="0"/>
            </w:pPr>
          </w:p>
        </w:tc>
      </w:tr>
      <w:tr w:rsidR="00D16EC0" w14:paraId="2EB1A38B" w14:textId="77777777" w:rsidTr="003104D7">
        <w:tblPrEx>
          <w:jc w:val="center"/>
        </w:tblPrEx>
        <w:trPr>
          <w:trHeight w:val="720"/>
          <w:jc w:val="center"/>
        </w:trPr>
        <w:tc>
          <w:tcPr>
            <w:tcW w:w="3120" w:type="dxa"/>
            <w:gridSpan w:val="2"/>
            <w:tcBorders>
              <w:top w:val="single" w:sz="6" w:space="0" w:color="D9D9D9"/>
              <w:left w:val="single" w:sz="6" w:space="0" w:color="D9D9D9"/>
              <w:bottom w:val="single" w:sz="6" w:space="0" w:color="D9D9D9"/>
              <w:right w:val="single" w:sz="6" w:space="0" w:color="D9D9D9"/>
            </w:tcBorders>
            <w:shd w:val="clear" w:color="auto" w:fill="FFFFFF"/>
            <w:tcMar>
              <w:top w:w="90" w:type="dxa"/>
              <w:left w:w="110" w:type="dxa"/>
              <w:bottom w:w="90" w:type="dxa"/>
              <w:right w:w="110" w:type="dxa"/>
            </w:tcMar>
            <w:vAlign w:val="center"/>
          </w:tcPr>
          <w:p w14:paraId="4851B9BB" w14:textId="249A36FE" w:rsidR="00D16EC0" w:rsidRDefault="00000000">
            <w:pPr>
              <w:spacing w:after="0"/>
            </w:pPr>
            <w:r>
              <w:rPr>
                <w:b/>
                <w:sz w:val="19"/>
              </w:rPr>
              <w:t>Tech / data support:</w:t>
            </w:r>
          </w:p>
          <w:p>
            <w:pPr>
              <w:spacing w:before="40" w:after="0"/>
            </w:pPr>
            <w:r>
              <w:rPr>
                <w:b w:val="0"/>
                <w:i/>
                <w:color w:val="5F6668"/>
                <w:sz w:val="15"/>
              </w:rPr>
              <w:t xml:space="preserve">Who sets up the tool and manages data access.</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024F13A7" w14:textId="77777777" w:rsidR="00D16EC0" w:rsidRDefault="00D16EC0">
            <w:pPr>
              <w:spacing w:after="0"/>
            </w:pPr>
          </w:p>
        </w:tc>
      </w:tr>
      <w:tr w:rsidR="00D16EC0" w14:paraId="0005C81D" w14:textId="77777777" w:rsidTr="003104D7">
        <w:tblPrEx>
          <w:jc w:val="center"/>
        </w:tblPrEx>
        <w:trPr>
          <w:trHeight w:val="720"/>
          <w:jc w:val="center"/>
        </w:trPr>
        <w:tc>
          <w:tcPr>
            <w:tcW w:w="3120" w:type="dxa"/>
            <w:gridSpan w:val="2"/>
            <w:tcBorders>
              <w:top w:val="single" w:sz="6" w:space="0" w:color="D9D9D9"/>
              <w:left w:val="single" w:sz="6" w:space="0" w:color="D9D9D9"/>
              <w:bottom w:val="single" w:sz="6" w:space="0" w:color="D9D9D9"/>
              <w:right w:val="single" w:sz="6" w:space="0" w:color="D9D9D9"/>
            </w:tcBorders>
            <w:shd w:val="clear" w:color="auto" w:fill="F5FAFB"/>
            <w:tcMar>
              <w:top w:w="90" w:type="dxa"/>
              <w:left w:w="110" w:type="dxa"/>
              <w:bottom w:w="90" w:type="dxa"/>
              <w:right w:w="110" w:type="dxa"/>
            </w:tcMar>
            <w:vAlign w:val="center"/>
          </w:tcPr>
          <w:p w14:paraId="6FDBD5F9" w14:textId="4B3C6964" w:rsidR="00D16EC0" w:rsidRDefault="00000000">
            <w:pPr>
              <w:spacing w:after="0"/>
            </w:pPr>
            <w:r>
              <w:rPr>
                <w:b/>
                <w:sz w:val="19"/>
              </w:rPr>
              <w:t>Escalation owner:</w:t>
            </w:r>
          </w:p>
          <w:p>
            <w:pPr>
              <w:spacing w:before="40" w:after="0"/>
            </w:pPr>
            <w:r>
              <w:rPr>
                <w:b w:val="0"/>
                <w:i/>
                <w:color w:val="5F6668"/>
                <w:sz w:val="15"/>
              </w:rPr>
              <w:t xml:space="preserve">Who decides what happens when something goes wrong.</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5FACB76D" w14:textId="77777777" w:rsidR="00D16EC0" w:rsidRDefault="00D16EC0">
            <w:pPr>
              <w:spacing w:after="0"/>
            </w:pPr>
          </w:p>
        </w:tc>
      </w:tr>
      <w:tr w:rsidR="00D16EC0" w14:paraId="17CD2DF3" w14:textId="77777777" w:rsidTr="003104D7">
        <w:tblPrEx>
          <w:jc w:val="center"/>
        </w:tblPrEx>
        <w:trPr>
          <w:trHeight w:val="1036"/>
          <w:jc w:val="center"/>
        </w:trPr>
        <w:tc>
          <w:tcPr>
            <w:tcW w:w="3120" w:type="dxa"/>
            <w:gridSpan w:val="2"/>
            <w:tcBorders>
              <w:top w:val="single" w:sz="6" w:space="0" w:color="D9D9D9"/>
              <w:left w:val="single" w:sz="6" w:space="0" w:color="D9D9D9"/>
              <w:bottom w:val="single" w:sz="6" w:space="0" w:color="D9D9D9"/>
              <w:right w:val="single" w:sz="6" w:space="0" w:color="D9D9D9"/>
            </w:tcBorders>
            <w:shd w:val="clear" w:color="auto" w:fill="FFFFFF"/>
            <w:tcMar>
              <w:top w:w="90" w:type="dxa"/>
              <w:left w:w="110" w:type="dxa"/>
              <w:bottom w:w="90" w:type="dxa"/>
              <w:right w:w="110" w:type="dxa"/>
            </w:tcMar>
            <w:vAlign w:val="center"/>
          </w:tcPr>
          <w:p w14:paraId="78DAA925" w14:textId="67A4073A" w:rsidR="00D16EC0" w:rsidRDefault="00000000">
            <w:pPr>
              <w:spacing w:after="0"/>
            </w:pPr>
            <w:r>
              <w:rPr>
                <w:b/>
                <w:sz w:val="19"/>
              </w:rPr>
              <w:t>Required reviews (privacy, legal, security, domain):</w:t>
            </w:r>
          </w:p>
          <w:p>
            <w:pPr>
              <w:spacing w:before="40" w:after="0"/>
            </w:pPr>
            <w:r>
              <w:rPr>
                <w:b w:val="0"/>
                <w:i/>
                <w:color w:val="5F6668"/>
                <w:sz w:val="15"/>
              </w:rPr>
              <w:t xml:space="preserve">Privacy, legal, security or domain sign-offs needed before you start.</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7797DB83" w14:textId="77777777" w:rsidR="00D16EC0" w:rsidRDefault="00D16EC0">
            <w:pPr>
              <w:spacing w:after="0"/>
            </w:pPr>
          </w:p>
        </w:tc>
      </w:tr>
    </w:tbl>
    <w:p w14:paraId="35687269" w14:textId="77777777" w:rsidR="00D16EC0" w:rsidRDefault="00000000">
      <w:pPr>
        <w:keepNext/>
        <w:spacing w:before="100"/>
      </w:pPr>
      <w:r>
        <w:rPr>
          <w:b/>
          <w:color w:val="0B6570"/>
          <w:sz w:val="20"/>
        </w:rPr>
        <w:t>WORKFLOW COMPARISON</w:t>
      </w:r>
    </w:p>
    <w:p>
      <w:pPr>
        <w:keepNext/>
        <w:spacing w:before="0" w:after="80"/>
      </w:pPr>
      <w:r>
        <w:rPr>
          <w:b/>
          <w:i/>
          <w:color w:val="5F6668"/>
          <w:sz w:val="16"/>
        </w:rPr>
        <w:t xml:space="preserve">Current workflow: </w:t>
      </w:r>
      <w:r>
        <w:rPr>
          <w:i/>
          <w:color w:val="5F6668"/>
          <w:sz w:val="16"/>
        </w:rPr>
        <w:t xml:space="preserve">Today's steps, as they really happen. </w:t>
      </w:r>
      <w:r>
        <w:rPr>
          <w:b/>
          <w:i/>
          <w:color w:val="5F6668"/>
          <w:sz w:val="16"/>
        </w:rPr>
        <w:t xml:space="preserve">Proposed workflow: </w:t>
      </w:r>
      <w:r>
        <w:rPr>
          <w:i/>
          <w:color w:val="5F6668"/>
          <w:sz w:val="16"/>
        </w:rPr>
        <w:t xml:space="preserve">The steps with AI. Note where a person reviews. </w:t>
      </w:r>
    </w:p>
    <w:tbl>
      <w:tblPr>
        <w:tblW w:w="10368" w:type="dxa"/>
        <w:jc w:val="center"/>
        <w:tblLayout w:type="fixed"/>
        <w:tblLook w:val="04A0" w:firstRow="1" w:lastRow="0" w:firstColumn="1" w:lastColumn="0" w:noHBand="0" w:noVBand="1"/>
      </w:tblPr>
      <w:tblGrid>
        <w:gridCol w:w="5184"/>
        <w:gridCol w:w="5184"/>
      </w:tblGrid>
      <w:tr w:rsidR="00D16EC0" w14:paraId="2BC7299D" w14:textId="77777777">
        <w:trPr>
          <w:jc w:val="center"/>
        </w:trPr>
        <w:tc>
          <w:tcPr>
            <w:tcW w:w="5184" w:type="dxa"/>
            <w:tcBorders>
              <w:top w:val="single" w:sz="6" w:space="0" w:color="A8CDD1"/>
              <w:left w:val="single" w:sz="6" w:space="0" w:color="A8CDD1"/>
              <w:bottom w:val="single" w:sz="6" w:space="0" w:color="A8CDD1"/>
              <w:right w:val="single" w:sz="6" w:space="0" w:color="A8CDD1"/>
            </w:tcBorders>
            <w:shd w:val="clear" w:color="auto" w:fill="0B6570"/>
            <w:tcMar>
              <w:top w:w="90" w:type="dxa"/>
              <w:left w:w="110" w:type="dxa"/>
              <w:bottom w:w="90" w:type="dxa"/>
              <w:right w:w="110" w:type="dxa"/>
            </w:tcMar>
          </w:tcPr>
          <w:p w14:paraId="02F9E34A" w14:textId="77777777" w:rsidR="00D16EC0" w:rsidRDefault="00000000">
            <w:pPr>
              <w:spacing w:after="0"/>
              <w:jc w:val="center"/>
            </w:pPr>
            <w:r>
              <w:rPr>
                <w:b/>
                <w:color w:val="FFFFFF"/>
                <w:sz w:val="18"/>
              </w:rPr>
              <w:t>Current workflow</w:t>
              <w:br/>
              <w:t>(as it happens today)</w:t>
            </w:r>
          </w:p>
        </w:tc>
        <w:tc>
          <w:tcPr>
            <w:tcW w:w="5184" w:type="dxa"/>
            <w:tcBorders>
              <w:top w:val="single" w:sz="6" w:space="0" w:color="A8CDD1"/>
              <w:left w:val="single" w:sz="6" w:space="0" w:color="A8CDD1"/>
              <w:bottom w:val="single" w:sz="6" w:space="0" w:color="A8CDD1"/>
              <w:right w:val="single" w:sz="6" w:space="0" w:color="A8CDD1"/>
            </w:tcBorders>
            <w:shd w:val="clear" w:color="auto" w:fill="0B6570"/>
            <w:tcMar>
              <w:top w:w="90" w:type="dxa"/>
              <w:left w:w="110" w:type="dxa"/>
              <w:bottom w:w="90" w:type="dxa"/>
              <w:right w:w="110" w:type="dxa"/>
            </w:tcMar>
          </w:tcPr>
          <w:p w14:paraId="479149C0" w14:textId="77777777" w:rsidR="00D16EC0" w:rsidRDefault="00000000">
            <w:pPr>
              <w:spacing w:after="0"/>
              <w:jc w:val="center"/>
            </w:pPr>
            <w:r>
              <w:rPr>
                <w:b/>
                <w:color w:val="FFFFFF"/>
                <w:sz w:val="18"/>
              </w:rPr>
              <w:t>Proposed workflow</w:t>
              <w:br/>
              <w:t>(what changes with AI)</w:t>
            </w:r>
          </w:p>
        </w:tc>
      </w:tr>
      <w:tr w:rsidR="00D16EC0" w14:paraId="1D85E492" w14:textId="77777777">
        <w:trPr>
          <w:trHeight w:val="1944"/>
          <w:jc w:val="center"/>
        </w:trPr>
        <w:tc>
          <w:tcPr>
            <w:tcW w:w="5184" w:type="dxa"/>
            <w:tcBorders>
              <w:top w:val="single" w:sz="6" w:space="0" w:color="D9D9D9"/>
              <w:left w:val="single" w:sz="6" w:space="0" w:color="D9D9D9"/>
              <w:bottom w:val="single" w:sz="6" w:space="0" w:color="D9D9D9"/>
              <w:right w:val="single" w:sz="6" w:space="0" w:color="D9D9D9"/>
            </w:tcBorders>
            <w:shd w:val="clear" w:color="auto" w:fill="EAF5F7"/>
            <w:tcMar>
              <w:top w:w="110" w:type="dxa"/>
              <w:left w:w="120" w:type="dxa"/>
              <w:bottom w:w="110" w:type="dxa"/>
              <w:right w:w="120" w:type="dxa"/>
            </w:tcMar>
          </w:tcPr>
          <w:p w14:paraId="129434DE" w14:textId="77777777" w:rsidR="00D16EC0" w:rsidRDefault="00D16EC0"/>
        </w:tc>
        <w:tc>
          <w:tcPr>
            <w:tcW w:w="5184" w:type="dxa"/>
            <w:tcBorders>
              <w:top w:val="single" w:sz="6" w:space="0" w:color="D9D9D9"/>
              <w:left w:val="single" w:sz="6" w:space="0" w:color="D9D9D9"/>
              <w:bottom w:val="single" w:sz="6" w:space="0" w:color="D9D9D9"/>
              <w:right w:val="single" w:sz="6" w:space="0" w:color="D9D9D9"/>
            </w:tcBorders>
            <w:shd w:val="clear" w:color="auto" w:fill="EAF5F7"/>
            <w:tcMar>
              <w:top w:w="110" w:type="dxa"/>
              <w:left w:w="120" w:type="dxa"/>
              <w:bottom w:w="110" w:type="dxa"/>
              <w:right w:w="120" w:type="dxa"/>
            </w:tcMar>
          </w:tcPr>
          <w:p w14:paraId="5ABCF167" w14:textId="77777777" w:rsidR="00D16EC0" w:rsidRDefault="00D16EC0"/>
        </w:tc>
      </w:tr>
    </w:tbl>
    <w:p w14:paraId="349E7AF3" w14:textId="77777777" w:rsidR="00D16EC0" w:rsidRDefault="00000000">
      <w:pPr>
        <w:keepNext/>
        <w:spacing w:before="60"/>
      </w:pPr>
      <w:r>
        <w:rPr>
          <w:b/>
          <w:color w:val="0B6570"/>
        </w:rPr>
        <w:t>HUMAN OVERSIGHT POINTS</w:t>
      </w:r>
    </w:p>
    <w:p>
      <w:pPr>
        <w:keepNext/>
        <w:spacing w:before="0" w:after="80"/>
      </w:pPr>
      <w:r>
        <w:rPr>
          <w:i/>
          <w:color w:val="5F6668"/>
          <w:sz w:val="16"/>
        </w:rPr>
        <w:t xml:space="preserve">Tick every point where a person checks or can step in. </w:t>
      </w:r>
    </w:p>
    <w:tbl>
      <w:tblPr>
        <w:tblW w:w="10368" w:type="dxa"/>
        <w:jc w:val="center"/>
        <w:tblLayout w:type="fixed"/>
        <w:tblLook w:val="04A0" w:firstRow="1" w:lastRow="0" w:firstColumn="1" w:lastColumn="0" w:noHBand="0" w:noVBand="1"/>
      </w:tblPr>
      <w:tblGrid>
        <w:gridCol w:w="5184"/>
        <w:gridCol w:w="5184"/>
      </w:tblGrid>
      <w:tr w:rsidR="00D16EC0" w14:paraId="1F0D7810" w14:textId="77777777">
        <w:tc>
          <w:tcPr>
            <w:tcW w:w="5184" w:type="dxa"/>
            <w:tcBorders>
              <w:top w:val="single" w:sz="5" w:space="0" w:color="A8CDD1"/>
              <w:left w:val="single" w:sz="5" w:space="0" w:color="A8CDD1"/>
              <w:bottom w:val="single" w:sz="5" w:space="0" w:color="A8CDD1"/>
              <w:right w:val="single" w:sz="5" w:space="0" w:color="A8CDD1"/>
            </w:tcBorders>
            <w:shd w:val="clear" w:color="auto" w:fill="F5FAFB"/>
            <w:tcMar>
              <w:top w:w="55" w:type="dxa"/>
              <w:left w:w="80" w:type="dxa"/>
              <w:bottom w:w="55" w:type="dxa"/>
              <w:right w:w="80" w:type="dxa"/>
            </w:tcMar>
          </w:tcPr>
          <w:p w14:paraId="3EDF81D0" w14:textId="3A3FAB37" w:rsidR="00D16EC0" w:rsidRDefault="00A94D28">
            <w:pPr>
              <w:spacing w:after="0"/>
            </w:pPr>
            <w:sdt>
              <w:sdtPr>
                <w:rPr>
                  <w:rFonts w:ascii="MS Gothic" w:eastAsia="MS Gothic" w:hAnsi="MS Gothic" w:hint="eastAsia"/>
                  <w:color w:val="0B6570"/>
                  <w:sz w:val="22"/>
                </w:rPr>
                <w:alias w:val="Before AI use"/>
                <w:tag w:val="Before AI use"/>
                <w:id w:val="700010"/>
                <w14:checkbox>
                  <w14:checked w14:val="0"/>
                  <w14:checkedState w14:val="2612" w14:font="MS Gothic"/>
                  <w14:uncheckedState w14:val="2610" w14:font="MS Gothic"/>
                </w14:checkbox>
              </w:sdtPr>
              <w:sdtContent>
                <w:r>
                  <w:rPr>
                    <w:rFonts w:ascii="MS Gothic" w:eastAsia="MS Gothic" w:hAnsi="MS Gothic" w:hint="eastAsia"/>
                    <w:color w:val="0B6570"/>
                    <w:sz w:val="22"/>
                  </w:rPr>
                  <w:t>☐</w:t>
                </w:r>
              </w:sdtContent>
            </w:sdt>
            <w:r>
              <w:rPr>
                <w:sz w:val="22"/>
              </w:rPr>
              <w:t xml:space="preserve">  </w:t>
            </w:r>
            <w:r>
              <w:rPr>
                <w:sz w:val="18"/>
              </w:rPr>
              <w:t>Before AI use</w:t>
            </w:r>
          </w:p>
        </w:tc>
        <w:tc>
          <w:tcPr>
            <w:tcW w:w="5184" w:type="dxa"/>
            <w:tcBorders>
              <w:top w:val="single" w:sz="5" w:space="0" w:color="A8CDD1"/>
              <w:left w:val="single" w:sz="5" w:space="0" w:color="A8CDD1"/>
              <w:bottom w:val="single" w:sz="5" w:space="0" w:color="A8CDD1"/>
              <w:right w:val="single" w:sz="5" w:space="0" w:color="A8CDD1"/>
            </w:tcBorders>
            <w:shd w:val="clear" w:color="auto" w:fill="F5FAFB"/>
            <w:tcMar>
              <w:top w:w="55" w:type="dxa"/>
              <w:left w:w="80" w:type="dxa"/>
              <w:bottom w:w="55" w:type="dxa"/>
              <w:right w:w="80" w:type="dxa"/>
            </w:tcMar>
          </w:tcPr>
          <w:p w14:paraId="1F83D19F" w14:textId="11C029CC" w:rsidR="00D16EC0" w:rsidRDefault="00A94D28">
            <w:pPr>
              <w:spacing w:after="0"/>
            </w:pPr>
            <w:sdt>
              <w:sdtPr>
                <w:rPr>
                  <w:rFonts w:ascii="MS Gothic" w:eastAsia="MS Gothic" w:hAnsi="MS Gothic" w:hint="eastAsia"/>
                  <w:color w:val="0B6570"/>
                  <w:sz w:val="22"/>
                </w:rPr>
                <w:alias w:val="During AI use"/>
                <w:tag w:val="During AI use"/>
                <w:id w:val="700011"/>
                <w14:checkbox>
                  <w14:checked w14:val="0"/>
                  <w14:checkedState w14:val="2612" w14:font="MS Gothic"/>
                  <w14:uncheckedState w14:val="2610" w14:font="MS Gothic"/>
                </w14:checkbox>
              </w:sdtPr>
              <w:sdtContent>
                <w:r>
                  <w:rPr>
                    <w:rFonts w:ascii="MS Gothic" w:eastAsia="MS Gothic" w:hAnsi="MS Gothic" w:hint="eastAsia"/>
                    <w:color w:val="0B6570"/>
                    <w:sz w:val="22"/>
                  </w:rPr>
                  <w:t>☐</w:t>
                </w:r>
              </w:sdtContent>
            </w:sdt>
            <w:r>
              <w:rPr>
                <w:sz w:val="22"/>
              </w:rPr>
              <w:t xml:space="preserve">  </w:t>
            </w:r>
            <w:r>
              <w:rPr>
                <w:sz w:val="18"/>
              </w:rPr>
              <w:t>During AI use</w:t>
            </w:r>
          </w:p>
        </w:tc>
      </w:tr>
      <w:tr w:rsidR="00D16EC0" w14:paraId="46BB2322" w14:textId="77777777">
        <w:tc>
          <w:tcPr>
            <w:tcW w:w="5184" w:type="dxa"/>
            <w:tcBorders>
              <w:top w:val="single" w:sz="5" w:space="0" w:color="A8CDD1"/>
              <w:left w:val="single" w:sz="5" w:space="0" w:color="A8CDD1"/>
              <w:bottom w:val="single" w:sz="5" w:space="0" w:color="A8CDD1"/>
              <w:right w:val="single" w:sz="5" w:space="0" w:color="A8CDD1"/>
            </w:tcBorders>
            <w:shd w:val="clear" w:color="auto" w:fill="F5FAFB"/>
            <w:tcMar>
              <w:top w:w="55" w:type="dxa"/>
              <w:left w:w="80" w:type="dxa"/>
              <w:bottom w:w="55" w:type="dxa"/>
              <w:right w:w="80" w:type="dxa"/>
            </w:tcMar>
          </w:tcPr>
          <w:p w14:paraId="62C3B33C" w14:textId="629C0911" w:rsidR="00D16EC0" w:rsidRDefault="00A94D28">
            <w:pPr>
              <w:spacing w:after="0"/>
            </w:pPr>
            <w:sdt>
              <w:sdtPr>
                <w:rPr>
                  <w:rFonts w:ascii="MS Gothic" w:eastAsia="MS Gothic" w:hAnsi="MS Gothic" w:hint="eastAsia"/>
                  <w:color w:val="0B6570"/>
                  <w:sz w:val="22"/>
                </w:rPr>
                <w:alias w:val="Before output is acted upon"/>
                <w:tag w:val="Before output is acted upon"/>
                <w:id w:val="700012"/>
                <w14:checkbox>
                  <w14:checked w14:val="0"/>
                  <w14:checkedState w14:val="2612" w14:font="MS Gothic"/>
                  <w14:uncheckedState w14:val="2610" w14:font="MS Gothic"/>
                </w14:checkbox>
              </w:sdtPr>
              <w:sdtContent>
                <w:r>
                  <w:rPr>
                    <w:rFonts w:ascii="MS Gothic" w:eastAsia="MS Gothic" w:hAnsi="MS Gothic" w:hint="eastAsia"/>
                    <w:color w:val="0B6570"/>
                    <w:sz w:val="22"/>
                  </w:rPr>
                  <w:t>☐</w:t>
                </w:r>
              </w:sdtContent>
            </w:sdt>
            <w:r>
              <w:rPr>
                <w:sz w:val="22"/>
              </w:rPr>
              <w:t xml:space="preserve">  </w:t>
            </w:r>
            <w:r>
              <w:rPr>
                <w:sz w:val="18"/>
              </w:rPr>
              <w:t>Before output is acted upon</w:t>
            </w:r>
          </w:p>
        </w:tc>
        <w:tc>
          <w:tcPr>
            <w:tcW w:w="5184" w:type="dxa"/>
            <w:tcBorders>
              <w:top w:val="single" w:sz="5" w:space="0" w:color="A8CDD1"/>
              <w:left w:val="single" w:sz="5" w:space="0" w:color="A8CDD1"/>
              <w:bottom w:val="single" w:sz="5" w:space="0" w:color="A8CDD1"/>
              <w:right w:val="single" w:sz="5" w:space="0" w:color="A8CDD1"/>
            </w:tcBorders>
            <w:shd w:val="clear" w:color="auto" w:fill="F5FAFB"/>
            <w:tcMar>
              <w:top w:w="55" w:type="dxa"/>
              <w:left w:w="80" w:type="dxa"/>
              <w:bottom w:w="55" w:type="dxa"/>
              <w:right w:w="80" w:type="dxa"/>
            </w:tcMar>
          </w:tcPr>
          <w:p w14:paraId="08BFF232" w14:textId="4C02055F" w:rsidR="00D16EC0" w:rsidRDefault="00A94D28">
            <w:pPr>
              <w:spacing w:after="0"/>
            </w:pPr>
            <w:sdt>
              <w:sdtPr>
                <w:rPr>
                  <w:rFonts w:ascii="MS Gothic" w:eastAsia="MS Gothic" w:hAnsi="MS Gothic" w:hint="eastAsia"/>
                  <w:color w:val="0B6570"/>
                  <w:sz w:val="22"/>
                </w:rPr>
                <w:alias w:val="When system fails or confidence is low"/>
                <w:tag w:val="When system fails or confidence is low"/>
                <w:id w:val="700013"/>
                <w14:checkbox>
                  <w14:checked w14:val="0"/>
                  <w14:checkedState w14:val="2612" w14:font="MS Gothic"/>
                  <w14:uncheckedState w14:val="2610" w14:font="MS Gothic"/>
                </w14:checkbox>
              </w:sdtPr>
              <w:sdtContent>
                <w:r>
                  <w:rPr>
                    <w:rFonts w:ascii="MS Gothic" w:eastAsia="MS Gothic" w:hAnsi="MS Gothic" w:hint="eastAsia"/>
                    <w:color w:val="0B6570"/>
                    <w:sz w:val="22"/>
                  </w:rPr>
                  <w:t>☐</w:t>
                </w:r>
              </w:sdtContent>
            </w:sdt>
            <w:r>
              <w:rPr>
                <w:sz w:val="22"/>
              </w:rPr>
              <w:t xml:space="preserve">  </w:t>
            </w:r>
            <w:r>
              <w:rPr>
                <w:sz w:val="18"/>
              </w:rPr>
              <w:t>When system fails or confidence is low</w:t>
            </w:r>
          </w:p>
        </w:tc>
      </w:tr>
    </w:tbl>
    <w:p w14:paraId="143FA752" w14:textId="3BF19EAE" w:rsidR="00D16EC0" w:rsidRDefault="00000000">
      <w:pPr>
        <w:keepNext/>
        <w:pageBreakBefore/>
        <w:spacing w:before="20" w:after="140"/>
        <w:jc w:val="center"/>
      </w:pPr>
      <w:r>
        <w:rPr>
          <w:b/>
          <w:color w:val="0B6570"/>
          <w:sz w:val="20"/>
        </w:rPr>
        <w:lastRenderedPageBreak/>
        <w:t xml:space="preserve">PHASE 2:  DESIGN</w:t>
      </w:r>
    </w:p>
    <w:tbl>
      <w:tblPr>
        <w:tblW w:w="10368" w:type="dxa"/>
        <w:jc w:val="center"/>
        <w:tblLayout w:type="fixed"/>
        <w:tblLook w:val="04A0" w:firstRow="1" w:lastRow="0" w:firstColumn="1" w:lastColumn="0" w:noHBand="0" w:noVBand="1"/>
      </w:tblPr>
      <w:tblGrid>
        <w:gridCol w:w="896"/>
        <w:gridCol w:w="9472"/>
      </w:tblGrid>
      <w:tr w:rsidR="00D16EC0" w14:paraId="764B1E79" w14:textId="77777777" w:rsidTr="003104D7">
        <w:tc>
          <w:tcPr>
            <w:tcW w:w="896" w:type="dxa"/>
            <w:tcBorders>
              <w:top w:val="nil"/>
              <w:left w:val="nil"/>
              <w:bottom w:val="nil"/>
              <w:right w:val="nil"/>
            </w:tcBorders>
            <w:tcMar>
              <w:top w:w="0" w:type="dxa"/>
              <w:left w:w="0" w:type="dxa"/>
              <w:bottom w:w="0" w:type="dxa"/>
              <w:right w:w="0" w:type="dxa"/>
            </w:tcMar>
          </w:tcPr>
          <w:p w14:paraId="6902B1B4" w14:textId="77777777" w:rsidR="00D16EC0" w:rsidRDefault="00000000">
            <w:pPr>
              <w:spacing w:after="0"/>
            </w:pPr>
            <w:r>
              <w:rPr>
                <w:b/>
                <w:color w:val="0B6570"/>
                <w:sz w:val="46"/>
              </w:rPr>
              <w:t>04</w:t>
            </w:r>
          </w:p>
        </w:tc>
        <w:tc>
          <w:tcPr>
            <w:tcW w:w="9472" w:type="dxa"/>
            <w:tcBorders>
              <w:top w:val="nil"/>
              <w:left w:val="nil"/>
              <w:bottom w:val="nil"/>
              <w:right w:val="nil"/>
            </w:tcBorders>
            <w:tcMar>
              <w:top w:w="0" w:type="dxa"/>
              <w:left w:w="0" w:type="dxa"/>
              <w:bottom w:w="0" w:type="dxa"/>
              <w:right w:w="0" w:type="dxa"/>
            </w:tcMar>
          </w:tcPr>
          <w:p w14:paraId="27683A15" w14:textId="77777777" w:rsidR="00D16EC0" w:rsidRDefault="00000000" w:rsidP="00C55C2B">
            <w:pPr>
              <w:pStyle w:val="Heading1"/>
              <w:spacing w:after="20"/>
            </w:pPr>
            <w:r>
              <w:rPr>
                <w:b/>
                <w:sz w:val="33"/>
              </w:rPr>
              <w:t>HYPOTHESIS</w:t>
            </w:r>
          </w:p>
          <w:p w14:paraId="6488FC7C" w14:textId="77777777" w:rsidR="00D16EC0" w:rsidRDefault="00000000" w:rsidP="00C55C2B">
            <w:pPr>
              <w:ind w:left="1710" w:hanging="1710"/>
            </w:pPr>
            <w:r>
              <w:rPr>
                <w:color w:val="5F6668"/>
                <w:sz w:val="18"/>
              </w:rPr>
              <w:t>State what you believe will improve and what evidence will challenge it.</w:t>
            </w:r>
          </w:p>
        </w:tc>
      </w:tr>
    </w:tbl>
    <w:p w14:paraId="3ADD0AB5" w14:textId="77777777" w:rsidR="00D16EC0" w:rsidRDefault="00000000">
      <w:pPr>
        <w:keepNext/>
        <w:spacing w:before="100"/>
        <w:rPr>
          <w:b/>
          <w:color w:val="0B6570"/>
          <w:sz w:val="20"/>
        </w:rPr>
      </w:pPr>
      <w:r>
        <w:rPr>
          <w:b/>
          <w:color w:val="0B6570"/>
          <w:sz w:val="20"/>
        </w:rPr>
        <w:t>HYPOTHESIS STATEMENT</w:t>
      </w:r>
    </w:p>
    <w:p>
      <w:pPr>
        <w:keepNext/>
        <w:spacing w:before="0" w:after="80"/>
      </w:pPr>
      <w:r>
        <w:rPr>
          <w:b/>
          <w:i/>
          <w:color w:val="5F6668"/>
          <w:sz w:val="16"/>
        </w:rPr>
        <w:t xml:space="preserve">Using: </w:t>
      </w:r>
      <w:r>
        <w:rPr>
          <w:i/>
          <w:color w:val="5F6668"/>
          <w:sz w:val="16"/>
        </w:rPr>
        <w:t xml:space="preserve">The AI tool or approach you're testing. </w:t>
      </w:r>
      <w:r>
        <w:rPr>
          <w:b/>
          <w:i/>
          <w:color w:val="5F6668"/>
          <w:sz w:val="16"/>
        </w:rPr>
        <w:t xml:space="preserve">For: </w:t>
      </w:r>
      <w:r>
        <w:rPr>
          <w:i/>
          <w:color w:val="5F6668"/>
          <w:sz w:val="16"/>
        </w:rPr>
        <w:t xml:space="preserve">The task or group it's for. </w:t>
      </w:r>
      <w:r>
        <w:rPr>
          <w:b/>
          <w:i/>
          <w:color w:val="5F6668"/>
          <w:sz w:val="16"/>
        </w:rPr>
        <w:t xml:space="preserve">Will improve: </w:t>
      </w:r>
      <w:r>
        <w:rPr>
          <w:i/>
          <w:color w:val="5F6668"/>
          <w:sz w:val="16"/>
        </w:rPr>
        <w:t xml:space="preserve">The one thing you expect to get better. </w:t>
      </w:r>
      <w:r>
        <w:rPr>
          <w:b/>
          <w:i/>
          <w:color w:val="5F6668"/>
          <w:sz w:val="16"/>
        </w:rPr>
        <w:t xml:space="preserve">From: </w:t>
      </w:r>
      <w:r>
        <w:rPr>
          <w:i/>
          <w:color w:val="5F6668"/>
          <w:sz w:val="16"/>
        </w:rPr>
        <w:t xml:space="preserve">Where it stands today. </w:t>
      </w:r>
      <w:r>
        <w:rPr>
          <w:b/>
          <w:i/>
          <w:color w:val="5F6668"/>
          <w:sz w:val="16"/>
        </w:rPr>
        <w:t xml:space="preserve">To: </w:t>
      </w:r>
      <w:r>
        <w:rPr>
          <w:i/>
          <w:color w:val="5F6668"/>
          <w:sz w:val="16"/>
        </w:rPr>
        <w:t xml:space="preserve">Where you expect it to land. </w:t>
      </w:r>
      <w:r>
        <w:rPr>
          <w:b/>
          <w:i/>
          <w:color w:val="5F6668"/>
          <w:sz w:val="16"/>
        </w:rPr>
        <w:t xml:space="preserve">Because: </w:t>
      </w:r>
      <w:r>
        <w:rPr>
          <w:i/>
          <w:color w:val="5F6668"/>
          <w:sz w:val="16"/>
        </w:rPr>
        <w:t xml:space="preserve">Why you think it'll work. This is the assumption you're testing. </w:t>
      </w:r>
    </w:p>
    <w:p w14:paraId="0E4A59A6" w14:textId="154D765C" w:rsidR="006F5BF4" w:rsidRDefault="006F5BF4">
      <w:pPr>
        <w:keepNext/>
        <w:spacing w:before="100" w:line="360" w:lineRule="auto"/>
      </w:pPr>
      <w:r>
        <w:t xml:space="preserve">We believe using </w:t>
      </w:r>
      <w:sdt>
        <w:sdtPr>
          <w:rPr>
            <w:color w:val="6B7A80"/>
            <w:shd w:val="clear" w:color="auto" w:fill="EAF5F7"/>
          </w:rPr>
          <w:alias w:val="Hypothesis – using"/>
          <w:tag w:val="Hypothesis – using"/>
          <w:id w:val="700026"/>
          <w:showingPlcHdr/>
          <w:text/>
        </w:sdtPr>
        <w:sdtContent>
          <w:r>
            <w:rPr>
              <w:color w:val="6B7A80"/>
              <w:shd w:val="clear" w:color="auto" w:fill="EAF5F7"/>
            </w:rPr>
            <w:t xml:space="preserve">  tool or approach  </w:t>
          </w:r>
        </w:sdtContent>
      </w:sdt>
      <w:r>
        <w:t xml:space="preserve"> for </w:t>
      </w:r>
      <w:sdt>
        <w:sdtPr>
          <w:rPr>
            <w:color w:val="6B7A80"/>
            <w:shd w:val="clear" w:color="auto" w:fill="EAF5F7"/>
          </w:rPr>
          <w:alias w:val="Hypothesis – for"/>
          <w:tag w:val="Hypothesis – for"/>
          <w:id w:val="700027"/>
          <w:showingPlcHdr/>
          <w:text/>
        </w:sdtPr>
        <w:sdtContent>
          <w:r>
            <w:rPr>
              <w:color w:val="6B7A80"/>
              <w:shd w:val="clear" w:color="auto" w:fill="EAF5F7"/>
            </w:rPr>
            <w:t xml:space="preserve">  task or group  </w:t>
          </w:r>
        </w:sdtContent>
      </w:sdt>
      <w:r>
        <w:t xml:space="preserve"> will improve </w:t>
      </w:r>
      <w:sdt>
        <w:sdtPr>
          <w:rPr>
            <w:color w:val="6B7A80"/>
            <w:shd w:val="clear" w:color="auto" w:fill="EAF5F7"/>
          </w:rPr>
          <w:alias w:val="Hypothesis – will improve"/>
          <w:tag w:val="Hypothesis – will improve"/>
          <w:id w:val="700028"/>
          <w:showingPlcHdr/>
          <w:text/>
        </w:sdtPr>
        <w:sdtContent>
          <w:r>
            <w:rPr>
              <w:color w:val="6B7A80"/>
              <w:shd w:val="clear" w:color="auto" w:fill="EAF5F7"/>
            </w:rPr>
            <w:t xml:space="preserve">  measure  </w:t>
          </w:r>
        </w:sdtContent>
      </w:sdt>
      <w:r>
        <w:t xml:space="preserve"> from </w:t>
      </w:r>
      <w:sdt>
        <w:sdtPr>
          <w:rPr>
            <w:color w:val="6B7A80"/>
            <w:shd w:val="clear" w:color="auto" w:fill="EAF5F7"/>
          </w:rPr>
          <w:alias w:val="Hypothesis – from"/>
          <w:tag w:val="Hypothesis – from"/>
          <w:id w:val="700029"/>
          <w:showingPlcHdr/>
          <w:text/>
        </w:sdtPr>
        <w:sdtContent>
          <w:r>
            <w:rPr>
              <w:color w:val="6B7A80"/>
              <w:shd w:val="clear" w:color="auto" w:fill="EAF5F7"/>
            </w:rPr>
            <w:t xml:space="preserve">  current level  </w:t>
          </w:r>
        </w:sdtContent>
      </w:sdt>
      <w:r>
        <w:t xml:space="preserve"> to </w:t>
      </w:r>
      <w:sdt>
        <w:sdtPr>
          <w:rPr>
            <w:color w:val="6B7A80"/>
            <w:shd w:val="clear" w:color="auto" w:fill="EAF5F7"/>
          </w:rPr>
          <w:alias w:val="Hypothesis – to"/>
          <w:tag w:val="Hypothesis – to"/>
          <w:id w:val="700030"/>
          <w:showingPlcHdr/>
          <w:text/>
        </w:sdtPr>
        <w:sdtContent>
          <w:r>
            <w:rPr>
              <w:color w:val="6B7A80"/>
              <w:shd w:val="clear" w:color="auto" w:fill="EAF5F7"/>
            </w:rPr>
            <w:t xml:space="preserve">  target  </w:t>
          </w:r>
        </w:sdtContent>
      </w:sdt>
      <w:r>
        <w:t xml:space="preserve"> because </w:t>
      </w:r>
      <w:sdt>
        <w:sdtPr>
          <w:rPr>
            <w:color w:val="6B7A80"/>
            <w:shd w:val="clear" w:color="auto" w:fill="EAF5F7"/>
          </w:rPr>
          <w:alias w:val="Hypothesis – because"/>
          <w:tag w:val="Hypothesis – because"/>
          <w:id w:val="700031"/>
          <w:showingPlcHdr/>
          <w:text/>
        </w:sdtPr>
        <w:sdtContent>
          <w:r>
            <w:rPr>
              <w:color w:val="6B7A80"/>
              <w:shd w:val="clear" w:color="auto" w:fill="EAF5F7"/>
            </w:rPr>
            <w:t xml:space="preserve">  why you think it will work  </w:t>
          </w:r>
        </w:sdtContent>
      </w:sdt>
      <w:r>
        <w:t xml:space="preserve">.</w:t>
      </w:r>
    </w:p>
    <w:p w14:paraId="1ED4307A" w14:textId="77777777" w:rsidR="006F5BF4" w:rsidRDefault="006F5BF4">
      <w:pPr>
        <w:keepNext/>
        <w:spacing w:before="100"/>
      </w:pPr>
    </w:p>
    <w:tbl>
      <w:tblPr>
        <w:tblW w:w="10368" w:type="dxa"/>
        <w:jc w:val="center"/>
        <w:tblLayout w:type="fixed"/>
        <w:tblLook w:val="04A0" w:firstRow="1" w:lastRow="0" w:firstColumn="1" w:lastColumn="0" w:noHBand="0" w:noVBand="1"/>
      </w:tblPr>
      <w:tblGrid>
        <w:gridCol w:w="3120"/>
        <w:gridCol w:w="7248"/>
      </w:tblGrid>
      <w:tr w:rsidR="00D16EC0" w14:paraId="32D4635E" w14:textId="77777777">
        <w:trPr>
          <w:trHeight w:val="1036"/>
          <w:jc w:val="center"/>
        </w:trPr>
        <w:tc>
          <w:tcPr>
            <w:tcW w:w="3120" w:type="dxa"/>
            <w:tcBorders>
              <w:top w:val="single" w:sz="6" w:space="0" w:color="D9D9D9"/>
              <w:left w:val="single" w:sz="6" w:space="0" w:color="D9D9D9"/>
              <w:bottom w:val="single" w:sz="6" w:space="0" w:color="D9D9D9"/>
              <w:right w:val="single" w:sz="6" w:space="0" w:color="D9D9D9"/>
            </w:tcBorders>
            <w:shd w:val="clear" w:color="auto" w:fill="FFFFFF"/>
            <w:tcMar>
              <w:top w:w="90" w:type="dxa"/>
              <w:left w:w="110" w:type="dxa"/>
              <w:bottom w:w="90" w:type="dxa"/>
              <w:right w:w="110" w:type="dxa"/>
            </w:tcMar>
            <w:vAlign w:val="center"/>
          </w:tcPr>
          <w:p w14:paraId="3AE60F46" w14:textId="6CACDD82" w:rsidR="00D16EC0" w:rsidRDefault="00000000">
            <w:pPr>
              <w:spacing w:after="0"/>
            </w:pPr>
            <w:r>
              <w:rPr>
                <w:b/>
                <w:sz w:val="19"/>
              </w:rPr>
              <w:t>Supported when:</w:t>
            </w:r>
          </w:p>
          <w:p>
            <w:pPr>
              <w:spacing w:before="40" w:after="0"/>
            </w:pPr>
            <w:r>
              <w:rPr>
                <w:b w:val="0"/>
                <w:i/>
                <w:color w:val="5F6668"/>
                <w:sz w:val="15"/>
              </w:rPr>
              <w:t xml:space="preserve">The result that would confirm your hypothesis.</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26E4CE8B" w14:textId="77777777" w:rsidR="00D16EC0" w:rsidRDefault="00D16EC0">
            <w:pPr>
              <w:spacing w:after="0"/>
            </w:pPr>
          </w:p>
        </w:tc>
      </w:tr>
      <w:tr w:rsidR="00D16EC0" w14:paraId="4B6F2810" w14:textId="77777777">
        <w:trPr>
          <w:trHeight w:val="1036"/>
          <w:jc w:val="center"/>
        </w:trPr>
        <w:tc>
          <w:tcPr>
            <w:tcW w:w="3120" w:type="dxa"/>
            <w:tcBorders>
              <w:top w:val="single" w:sz="6" w:space="0" w:color="D9D9D9"/>
              <w:left w:val="single" w:sz="6" w:space="0" w:color="D9D9D9"/>
              <w:bottom w:val="single" w:sz="6" w:space="0" w:color="D9D9D9"/>
              <w:right w:val="single" w:sz="6" w:space="0" w:color="D9D9D9"/>
            </w:tcBorders>
            <w:shd w:val="clear" w:color="auto" w:fill="F5FAFB"/>
            <w:tcMar>
              <w:top w:w="90" w:type="dxa"/>
              <w:left w:w="110" w:type="dxa"/>
              <w:bottom w:w="90" w:type="dxa"/>
              <w:right w:w="110" w:type="dxa"/>
            </w:tcMar>
            <w:vAlign w:val="center"/>
          </w:tcPr>
          <w:p w14:paraId="18F4E1D2" w14:textId="3EBAA7E2" w:rsidR="00D16EC0" w:rsidRDefault="00000000">
            <w:pPr>
              <w:spacing w:after="0"/>
            </w:pPr>
            <w:r>
              <w:rPr>
                <w:b/>
                <w:sz w:val="19"/>
              </w:rPr>
              <w:t>Unsupported when:</w:t>
            </w:r>
          </w:p>
          <w:p>
            <w:pPr>
              <w:spacing w:before="40" w:after="0"/>
            </w:pPr>
            <w:r>
              <w:rPr>
                <w:b w:val="0"/>
                <w:i/>
                <w:color w:val="5F6668"/>
                <w:sz w:val="15"/>
              </w:rPr>
              <w:t xml:space="preserve">The result that would show it didn't work. Write this before testing.</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0587F282" w14:textId="77777777" w:rsidR="00D16EC0" w:rsidRDefault="00D16EC0">
            <w:pPr>
              <w:spacing w:after="0"/>
            </w:pPr>
          </w:p>
        </w:tc>
      </w:tr>
      <w:tr w:rsidR="00D16EC0" w14:paraId="0B1D90B0" w14:textId="77777777">
        <w:trPr>
          <w:trHeight w:val="1180"/>
          <w:jc w:val="center"/>
        </w:trPr>
        <w:tc>
          <w:tcPr>
            <w:tcW w:w="3120" w:type="dxa"/>
            <w:tcBorders>
              <w:top w:val="single" w:sz="6" w:space="0" w:color="D9D9D9"/>
              <w:left w:val="single" w:sz="6" w:space="0" w:color="D9D9D9"/>
              <w:bottom w:val="single" w:sz="6" w:space="0" w:color="D9D9D9"/>
              <w:right w:val="single" w:sz="6" w:space="0" w:color="D9D9D9"/>
            </w:tcBorders>
            <w:shd w:val="clear" w:color="auto" w:fill="FFFFFF"/>
            <w:tcMar>
              <w:top w:w="90" w:type="dxa"/>
              <w:left w:w="110" w:type="dxa"/>
              <w:bottom w:w="90" w:type="dxa"/>
              <w:right w:w="110" w:type="dxa"/>
            </w:tcMar>
            <w:vAlign w:val="center"/>
          </w:tcPr>
          <w:p w14:paraId="0260C88E" w14:textId="19C752E9" w:rsidR="00D16EC0" w:rsidRDefault="00000000">
            <w:pPr>
              <w:spacing w:after="0"/>
            </w:pPr>
            <w:r>
              <w:rPr>
                <w:b/>
                <w:sz w:val="19"/>
              </w:rPr>
              <w:t>Most uncertain assumption:</w:t>
            </w:r>
          </w:p>
          <w:p>
            <w:pPr>
              <w:spacing w:before="40" w:after="0"/>
            </w:pPr>
            <w:r>
              <w:rPr>
                <w:b w:val="0"/>
                <w:i/>
                <w:color w:val="5F6668"/>
                <w:sz w:val="15"/>
              </w:rPr>
              <w:t xml:space="preserve">The belief you're least sure of. Design the test around it.</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55FAA1C9" w14:textId="77777777" w:rsidR="00D16EC0" w:rsidRDefault="00D16EC0">
            <w:pPr>
              <w:spacing w:after="0"/>
            </w:pPr>
          </w:p>
        </w:tc>
      </w:tr>
    </w:tbl>
    <w:p w14:paraId="0844734D" w14:textId="3F615C0B" w:rsidR="00D16EC0" w:rsidRDefault="00000000">
      <w:pPr>
        <w:keepNext/>
        <w:pageBreakBefore/>
        <w:spacing w:before="20" w:after="140"/>
        <w:jc w:val="center"/>
      </w:pPr>
      <w:r>
        <w:rPr>
          <w:b/>
          <w:color w:val="0B6570"/>
          <w:sz w:val="20"/>
        </w:rPr>
        <w:lastRenderedPageBreak/>
        <w:t xml:space="preserve">PHASE 2:  DESIGN</w:t>
      </w:r>
    </w:p>
    <w:tbl>
      <w:tblPr>
        <w:tblW w:w="10368" w:type="dxa"/>
        <w:jc w:val="center"/>
        <w:tblLayout w:type="fixed"/>
        <w:tblLook w:val="04A0" w:firstRow="1" w:lastRow="0" w:firstColumn="1" w:lastColumn="0" w:noHBand="0" w:noVBand="1"/>
      </w:tblPr>
      <w:tblGrid>
        <w:gridCol w:w="896"/>
        <w:gridCol w:w="2224"/>
        <w:gridCol w:w="7248"/>
      </w:tblGrid>
      <w:tr w:rsidR="00D16EC0" w14:paraId="739B7876" w14:textId="77777777" w:rsidTr="00396E29">
        <w:tc>
          <w:tcPr>
            <w:tcW w:w="896" w:type="dxa"/>
            <w:tcBorders>
              <w:top w:val="nil"/>
              <w:left w:val="nil"/>
              <w:bottom w:val="nil"/>
              <w:right w:val="nil"/>
            </w:tcBorders>
            <w:tcMar>
              <w:top w:w="0" w:type="dxa"/>
              <w:left w:w="0" w:type="dxa"/>
              <w:bottom w:w="0" w:type="dxa"/>
              <w:right w:w="0" w:type="dxa"/>
            </w:tcMar>
          </w:tcPr>
          <w:p w14:paraId="45080FC3" w14:textId="77777777" w:rsidR="00D16EC0" w:rsidRDefault="00000000" w:rsidP="004A3EC9">
            <w:pPr>
              <w:spacing w:after="0"/>
              <w:ind w:left="-679" w:right="-679" w:firstLine="679"/>
            </w:pPr>
            <w:r>
              <w:rPr>
                <w:b/>
                <w:color w:val="0B6570"/>
                <w:sz w:val="46"/>
              </w:rPr>
              <w:t>05</w:t>
            </w:r>
          </w:p>
        </w:tc>
        <w:tc>
          <w:tcPr>
            <w:tcW w:w="9472" w:type="dxa"/>
            <w:gridSpan w:val="2"/>
            <w:tcBorders>
              <w:top w:val="nil"/>
              <w:left w:val="nil"/>
              <w:bottom w:val="nil"/>
              <w:right w:val="nil"/>
            </w:tcBorders>
            <w:tcMar>
              <w:top w:w="0" w:type="dxa"/>
              <w:left w:w="0" w:type="dxa"/>
              <w:bottom w:w="0" w:type="dxa"/>
              <w:right w:w="0" w:type="dxa"/>
            </w:tcMar>
          </w:tcPr>
          <w:p w14:paraId="61518DEB" w14:textId="77777777" w:rsidR="00D16EC0" w:rsidRDefault="00000000" w:rsidP="004A3EC9">
            <w:pPr>
              <w:pStyle w:val="Heading1"/>
              <w:spacing w:after="20"/>
            </w:pPr>
            <w:r>
              <w:rPr>
                <w:b/>
                <w:sz w:val="33"/>
              </w:rPr>
              <w:t>EXPERIMENT DESIGN</w:t>
            </w:r>
          </w:p>
          <w:p w14:paraId="10BE67A9" w14:textId="77777777" w:rsidR="00D16EC0" w:rsidRDefault="00000000" w:rsidP="004A3EC9">
            <w:pPr>
              <w:ind w:left="-679" w:right="-679" w:firstLine="679"/>
            </w:pPr>
            <w:r>
              <w:rPr>
                <w:color w:val="5F6668"/>
                <w:sz w:val="18"/>
              </w:rPr>
              <w:t>Define the smallest credible test.</w:t>
            </w:r>
          </w:p>
        </w:tc>
      </w:tr>
      <w:tr w:rsidR="00D16EC0" w14:paraId="7A353ECC" w14:textId="77777777" w:rsidTr="00396E29">
        <w:tblPrEx>
          <w:jc w:val="center"/>
        </w:tblPrEx>
        <w:trPr>
          <w:trHeight w:val="1180"/>
          <w:jc w:val="center"/>
        </w:trPr>
        <w:tc>
          <w:tcPr>
            <w:tcW w:w="3120" w:type="dxa"/>
            <w:gridSpan w:val="2"/>
            <w:tcBorders>
              <w:top w:val="single" w:sz="6" w:space="0" w:color="D9D9D9"/>
              <w:left w:val="single" w:sz="6" w:space="0" w:color="D9D9D9"/>
              <w:bottom w:val="single" w:sz="6" w:space="0" w:color="D9D9D9"/>
              <w:right w:val="single" w:sz="6" w:space="0" w:color="D9D9D9"/>
            </w:tcBorders>
            <w:shd w:val="clear" w:color="auto" w:fill="FFFFFF"/>
            <w:tcMar>
              <w:top w:w="90" w:type="dxa"/>
              <w:left w:w="110" w:type="dxa"/>
              <w:bottom w:w="90" w:type="dxa"/>
              <w:right w:w="110" w:type="dxa"/>
            </w:tcMar>
            <w:vAlign w:val="center"/>
          </w:tcPr>
          <w:p w14:paraId="2E693E4E" w14:textId="133441FD" w:rsidR="00D16EC0" w:rsidRDefault="00000000" w:rsidP="004A3EC9">
            <w:pPr>
              <w:spacing w:after="0"/>
              <w:ind w:left="-679" w:right="-679" w:firstLine="679"/>
            </w:pPr>
            <w:r>
              <w:rPr>
                <w:b/>
                <w:sz w:val="19"/>
              </w:rPr>
              <w:t>What will be tested:</w:t>
            </w:r>
          </w:p>
          <w:p>
            <w:pPr>
              <w:spacing w:before="40" w:after="0"/>
            </w:pPr>
            <w:r>
              <w:rPr>
                <w:b w:val="0"/>
                <w:i/>
                <w:color w:val="5F6668"/>
                <w:sz w:val="15"/>
              </w:rPr>
              <w:t xml:space="preserve">The specific task, kept as small as possible.</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1687FE58" w14:textId="77777777" w:rsidR="00D16EC0" w:rsidRDefault="00D16EC0" w:rsidP="004A3EC9">
            <w:pPr>
              <w:spacing w:after="0"/>
              <w:ind w:left="-679" w:right="-679" w:firstLine="679"/>
            </w:pPr>
          </w:p>
        </w:tc>
      </w:tr>
      <w:tr w:rsidR="00D16EC0" w14:paraId="6E86447C" w14:textId="77777777" w:rsidTr="00396E29">
        <w:tblPrEx>
          <w:jc w:val="center"/>
        </w:tblPrEx>
        <w:trPr>
          <w:trHeight w:val="892"/>
          <w:jc w:val="center"/>
        </w:trPr>
        <w:tc>
          <w:tcPr>
            <w:tcW w:w="3120" w:type="dxa"/>
            <w:gridSpan w:val="2"/>
            <w:tcBorders>
              <w:top w:val="single" w:sz="6" w:space="0" w:color="D9D9D9"/>
              <w:left w:val="single" w:sz="6" w:space="0" w:color="D9D9D9"/>
              <w:bottom w:val="single" w:sz="6" w:space="0" w:color="D9D9D9"/>
              <w:right w:val="single" w:sz="6" w:space="0" w:color="D9D9D9"/>
            </w:tcBorders>
            <w:shd w:val="clear" w:color="auto" w:fill="F5FAFB"/>
            <w:tcMar>
              <w:top w:w="90" w:type="dxa"/>
              <w:left w:w="110" w:type="dxa"/>
              <w:bottom w:w="90" w:type="dxa"/>
              <w:right w:w="110" w:type="dxa"/>
            </w:tcMar>
            <w:vAlign w:val="center"/>
          </w:tcPr>
          <w:p w14:paraId="67B7073A" w14:textId="56D4324B" w:rsidR="00D16EC0" w:rsidRDefault="00000000" w:rsidP="004A3EC9">
            <w:pPr>
              <w:spacing w:after="0"/>
              <w:ind w:left="-679" w:right="-679" w:firstLine="679"/>
            </w:pPr>
            <w:r>
              <w:rPr>
                <w:b/>
                <w:sz w:val="19"/>
              </w:rPr>
              <w:t>Tool / model:</w:t>
            </w:r>
          </w:p>
          <w:p>
            <w:pPr>
              <w:spacing w:before="40" w:after="0"/>
            </w:pPr>
            <w:r>
              <w:rPr>
                <w:b w:val="0"/>
                <w:i/>
                <w:color w:val="5F6668"/>
                <w:sz w:val="15"/>
              </w:rPr>
              <w:t xml:space="preserve">Tool, model and plan. Note the data retention settings.</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739D244B" w14:textId="77777777" w:rsidR="00D16EC0" w:rsidRDefault="00D16EC0" w:rsidP="004A3EC9">
            <w:pPr>
              <w:spacing w:after="0"/>
              <w:ind w:left="-679" w:right="-679" w:firstLine="679"/>
            </w:pPr>
          </w:p>
        </w:tc>
      </w:tr>
      <w:tr w:rsidR="00D16EC0" w14:paraId="39A857A4" w14:textId="77777777" w:rsidTr="00396E29">
        <w:tblPrEx>
          <w:jc w:val="center"/>
        </w:tblPrEx>
        <w:trPr>
          <w:trHeight w:val="1180"/>
          <w:jc w:val="center"/>
        </w:trPr>
        <w:tc>
          <w:tcPr>
            <w:tcW w:w="3120" w:type="dxa"/>
            <w:gridSpan w:val="2"/>
            <w:tcBorders>
              <w:top w:val="single" w:sz="6" w:space="0" w:color="D9D9D9"/>
              <w:left w:val="single" w:sz="6" w:space="0" w:color="D9D9D9"/>
              <w:bottom w:val="single" w:sz="6" w:space="0" w:color="D9D9D9"/>
              <w:right w:val="single" w:sz="6" w:space="0" w:color="D9D9D9"/>
            </w:tcBorders>
            <w:shd w:val="clear" w:color="auto" w:fill="FFFFFF"/>
            <w:tcMar>
              <w:top w:w="90" w:type="dxa"/>
              <w:left w:w="110" w:type="dxa"/>
              <w:bottom w:w="90" w:type="dxa"/>
              <w:right w:w="110" w:type="dxa"/>
            </w:tcMar>
            <w:vAlign w:val="center"/>
          </w:tcPr>
          <w:p w14:paraId="2FFE30D3" w14:textId="259A479B" w:rsidR="00D16EC0" w:rsidRDefault="00000000" w:rsidP="004A3EC9">
            <w:pPr>
              <w:spacing w:after="0"/>
              <w:ind w:left="-679" w:right="-679" w:firstLine="679"/>
            </w:pPr>
            <w:r>
              <w:rPr>
                <w:b/>
                <w:sz w:val="19"/>
              </w:rPr>
              <w:t>Participants or test cases:</w:t>
            </w:r>
          </w:p>
          <w:p>
            <w:pPr>
              <w:spacing w:before="40" w:after="0"/>
            </w:pPr>
            <w:r>
              <w:rPr>
                <w:b w:val="0"/>
                <w:i/>
                <w:color w:val="5F6668"/>
                <w:sz w:val="15"/>
              </w:rPr>
              <w:t xml:space="preserve">Who takes part, and how many cases you'll run.</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45A3D828" w14:textId="77777777" w:rsidR="00D16EC0" w:rsidRDefault="00D16EC0" w:rsidP="004A3EC9">
            <w:pPr>
              <w:spacing w:after="0"/>
              <w:ind w:left="-679" w:right="-679" w:firstLine="679"/>
            </w:pPr>
          </w:p>
        </w:tc>
      </w:tr>
      <w:tr w:rsidR="00D16EC0" w14:paraId="6778691F" w14:textId="77777777" w:rsidTr="00396E29">
        <w:tblPrEx>
          <w:jc w:val="center"/>
        </w:tblPrEx>
        <w:trPr>
          <w:trHeight w:val="1180"/>
          <w:jc w:val="center"/>
        </w:trPr>
        <w:tc>
          <w:tcPr>
            <w:tcW w:w="3120" w:type="dxa"/>
            <w:gridSpan w:val="2"/>
            <w:tcBorders>
              <w:top w:val="single" w:sz="6" w:space="0" w:color="D9D9D9"/>
              <w:left w:val="single" w:sz="6" w:space="0" w:color="D9D9D9"/>
              <w:bottom w:val="single" w:sz="6" w:space="0" w:color="D9D9D9"/>
              <w:right w:val="single" w:sz="6" w:space="0" w:color="D9D9D9"/>
            </w:tcBorders>
            <w:shd w:val="clear" w:color="auto" w:fill="F5FAFB"/>
            <w:tcMar>
              <w:top w:w="90" w:type="dxa"/>
              <w:left w:w="110" w:type="dxa"/>
              <w:bottom w:w="90" w:type="dxa"/>
              <w:right w:w="110" w:type="dxa"/>
            </w:tcMar>
            <w:vAlign w:val="center"/>
          </w:tcPr>
          <w:p w14:paraId="5DAA8E51" w14:textId="77777777" w:rsidR="00A94D28" w:rsidRDefault="00000000" w:rsidP="004A3EC9">
            <w:pPr>
              <w:spacing w:after="0"/>
              <w:ind w:left="-679" w:right="-679" w:firstLine="679"/>
              <w:rPr>
                <w:b/>
                <w:sz w:val="19"/>
              </w:rPr>
            </w:pPr>
            <w:r>
              <w:rPr>
                <w:b/>
                <w:sz w:val="19"/>
              </w:rPr>
              <w:t xml:space="preserve">Prompt / configuration / </w:t>
            </w:r>
          </w:p>
          <w:p w14:paraId="0A36F1A4" w14:textId="0494DB37" w:rsidR="00D16EC0" w:rsidRDefault="00000000" w:rsidP="004A3EC9">
            <w:pPr>
              <w:spacing w:after="0"/>
              <w:ind w:left="-679" w:right="-679" w:firstLine="679"/>
            </w:pPr>
            <w:r>
              <w:rPr>
                <w:b/>
                <w:sz w:val="19"/>
              </w:rPr>
              <w:t>workflow version:</w:t>
            </w:r>
          </w:p>
          <w:p>
            <w:pPr>
              <w:spacing w:before="40" w:after="0"/>
            </w:pPr>
            <w:r>
              <w:rPr>
                <w:b w:val="0"/>
                <w:i/>
                <w:color w:val="5F6668"/>
                <w:sz w:val="15"/>
              </w:rPr>
              <w:t xml:space="preserve">Record the version so the results can be repeated.</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78E0E9DB" w14:textId="77777777" w:rsidR="00D16EC0" w:rsidRDefault="00D16EC0" w:rsidP="004A3EC9">
            <w:pPr>
              <w:spacing w:after="0"/>
              <w:ind w:left="-679" w:right="-679" w:firstLine="679"/>
            </w:pPr>
          </w:p>
        </w:tc>
      </w:tr>
      <w:tr w:rsidR="00D16EC0" w14:paraId="150E4A66" w14:textId="77777777" w:rsidTr="00396E29">
        <w:tblPrEx>
          <w:jc w:val="center"/>
        </w:tblPrEx>
        <w:trPr>
          <w:trHeight w:val="1036"/>
          <w:jc w:val="center"/>
        </w:trPr>
        <w:tc>
          <w:tcPr>
            <w:tcW w:w="3120" w:type="dxa"/>
            <w:gridSpan w:val="2"/>
            <w:tcBorders>
              <w:top w:val="single" w:sz="6" w:space="0" w:color="D9D9D9"/>
              <w:left w:val="single" w:sz="6" w:space="0" w:color="D9D9D9"/>
              <w:bottom w:val="single" w:sz="6" w:space="0" w:color="D9D9D9"/>
              <w:right w:val="single" w:sz="6" w:space="0" w:color="D9D9D9"/>
            </w:tcBorders>
            <w:shd w:val="clear" w:color="auto" w:fill="FFFFFF"/>
            <w:tcMar>
              <w:top w:w="90" w:type="dxa"/>
              <w:left w:w="110" w:type="dxa"/>
              <w:bottom w:w="90" w:type="dxa"/>
              <w:right w:w="110" w:type="dxa"/>
            </w:tcMar>
            <w:vAlign w:val="center"/>
          </w:tcPr>
          <w:p w14:paraId="1165C021" w14:textId="3556E1A3" w:rsidR="00D16EC0" w:rsidRDefault="00000000" w:rsidP="004A3EC9">
            <w:pPr>
              <w:spacing w:after="0"/>
              <w:ind w:left="-679" w:right="-679" w:firstLine="679"/>
            </w:pPr>
            <w:r>
              <w:rPr>
                <w:b/>
                <w:sz w:val="19"/>
              </w:rPr>
              <w:t>Baseline or comparison:</w:t>
            </w:r>
          </w:p>
          <w:p>
            <w:pPr>
              <w:spacing w:before="40" w:after="0"/>
            </w:pPr>
            <w:r>
              <w:rPr>
                <w:b w:val="0"/>
                <w:i/>
                <w:color w:val="5F6668"/>
                <w:sz w:val="15"/>
              </w:rPr>
              <w:t xml:space="preserve">What you'll compare against: past data or a group without AI.</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07885AC1" w14:textId="77777777" w:rsidR="00D16EC0" w:rsidRDefault="00D16EC0" w:rsidP="004A3EC9">
            <w:pPr>
              <w:spacing w:after="0"/>
              <w:ind w:left="-679" w:right="-679" w:firstLine="679"/>
            </w:pPr>
          </w:p>
        </w:tc>
      </w:tr>
      <w:tr w:rsidR="00D16EC0" w14:paraId="0609B816" w14:textId="77777777" w:rsidTr="00396E29">
        <w:tblPrEx>
          <w:jc w:val="center"/>
        </w:tblPrEx>
        <w:trPr>
          <w:trHeight w:val="1036"/>
          <w:jc w:val="center"/>
        </w:trPr>
        <w:tc>
          <w:tcPr>
            <w:tcW w:w="3120" w:type="dxa"/>
            <w:gridSpan w:val="2"/>
            <w:tcBorders>
              <w:top w:val="single" w:sz="6" w:space="0" w:color="D9D9D9"/>
              <w:left w:val="single" w:sz="6" w:space="0" w:color="D9D9D9"/>
              <w:bottom w:val="single" w:sz="6" w:space="0" w:color="D9D9D9"/>
              <w:right w:val="single" w:sz="6" w:space="0" w:color="D9D9D9"/>
            </w:tcBorders>
            <w:shd w:val="clear" w:color="auto" w:fill="F5FAFB"/>
            <w:tcMar>
              <w:top w:w="90" w:type="dxa"/>
              <w:left w:w="110" w:type="dxa"/>
              <w:bottom w:w="90" w:type="dxa"/>
              <w:right w:w="110" w:type="dxa"/>
            </w:tcMar>
            <w:vAlign w:val="center"/>
          </w:tcPr>
          <w:p w14:paraId="6048EBF1" w14:textId="611AF2AB" w:rsidR="00D16EC0" w:rsidRDefault="00000000" w:rsidP="004A3EC9">
            <w:pPr>
              <w:spacing w:after="0"/>
              <w:ind w:left="-679" w:right="-679" w:firstLine="679"/>
            </w:pPr>
            <w:r>
              <w:rPr>
                <w:b/>
                <w:sz w:val="19"/>
              </w:rPr>
              <w:t>Duration and environment:</w:t>
            </w:r>
          </w:p>
          <w:p>
            <w:pPr>
              <w:spacing w:before="40" w:after="0"/>
            </w:pPr>
            <w:r>
              <w:rPr>
                <w:b w:val="0"/>
                <w:i/>
                <w:color w:val="5F6668"/>
                <w:sz w:val="15"/>
              </w:rPr>
              <w:t xml:space="preserve">How long the test runs, and whether it's live or a sandbox.</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689061ED" w14:textId="77777777" w:rsidR="00D16EC0" w:rsidRDefault="00D16EC0" w:rsidP="004A3EC9">
            <w:pPr>
              <w:spacing w:after="0"/>
              <w:ind w:left="-679" w:right="-679" w:firstLine="679"/>
            </w:pPr>
          </w:p>
        </w:tc>
      </w:tr>
      <w:tr w:rsidR="00D16EC0" w14:paraId="6C2EA129" w14:textId="77777777" w:rsidTr="00396E29">
        <w:tblPrEx>
          <w:jc w:val="center"/>
        </w:tblPrEx>
        <w:trPr>
          <w:trHeight w:val="1036"/>
          <w:jc w:val="center"/>
        </w:trPr>
        <w:tc>
          <w:tcPr>
            <w:tcW w:w="3120" w:type="dxa"/>
            <w:gridSpan w:val="2"/>
            <w:tcBorders>
              <w:top w:val="single" w:sz="6" w:space="0" w:color="D9D9D9"/>
              <w:left w:val="single" w:sz="6" w:space="0" w:color="D9D9D9"/>
              <w:bottom w:val="single" w:sz="6" w:space="0" w:color="D9D9D9"/>
              <w:right w:val="single" w:sz="6" w:space="0" w:color="D9D9D9"/>
            </w:tcBorders>
            <w:shd w:val="clear" w:color="auto" w:fill="FFFFFF"/>
            <w:tcMar>
              <w:top w:w="90" w:type="dxa"/>
              <w:left w:w="110" w:type="dxa"/>
              <w:bottom w:w="90" w:type="dxa"/>
              <w:right w:w="110" w:type="dxa"/>
            </w:tcMar>
            <w:vAlign w:val="center"/>
          </w:tcPr>
          <w:p w14:paraId="3DE7E88D" w14:textId="61DC7CC2" w:rsidR="00D16EC0" w:rsidRDefault="00000000" w:rsidP="004A3EC9">
            <w:pPr>
              <w:spacing w:after="0"/>
              <w:ind w:left="-679" w:right="-679" w:firstLine="679"/>
            </w:pPr>
            <w:r>
              <w:rPr>
                <w:b/>
                <w:sz w:val="19"/>
              </w:rPr>
              <w:t>Resources needed:</w:t>
            </w:r>
          </w:p>
          <w:p>
            <w:pPr>
              <w:spacing w:before="40" w:after="0"/>
            </w:pPr>
            <w:r>
              <w:rPr>
                <w:b w:val="0"/>
                <w:i/>
                <w:color w:val="5F6668"/>
                <w:sz w:val="15"/>
              </w:rPr>
              <w:t xml:space="preserve">The time, money, people and access you'll need.</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04D14AC9" w14:textId="77777777" w:rsidR="00D16EC0" w:rsidRDefault="00D16EC0" w:rsidP="004A3EC9">
            <w:pPr>
              <w:spacing w:after="0"/>
              <w:ind w:left="-679" w:right="-679" w:firstLine="679"/>
            </w:pPr>
          </w:p>
        </w:tc>
      </w:tr>
      <w:tr w:rsidR="00D16EC0" w14:paraId="55DE25C4" w14:textId="77777777" w:rsidTr="00396E29">
        <w:tblPrEx>
          <w:jc w:val="center"/>
        </w:tblPrEx>
        <w:trPr>
          <w:trHeight w:val="1180"/>
          <w:jc w:val="center"/>
        </w:trPr>
        <w:tc>
          <w:tcPr>
            <w:tcW w:w="3120" w:type="dxa"/>
            <w:gridSpan w:val="2"/>
            <w:tcBorders>
              <w:top w:val="single" w:sz="6" w:space="0" w:color="D9D9D9"/>
              <w:left w:val="single" w:sz="6" w:space="0" w:color="D9D9D9"/>
              <w:bottom w:val="single" w:sz="6" w:space="0" w:color="D9D9D9"/>
              <w:right w:val="single" w:sz="6" w:space="0" w:color="D9D9D9"/>
            </w:tcBorders>
            <w:shd w:val="clear" w:color="auto" w:fill="F5FAFB"/>
            <w:tcMar>
              <w:top w:w="90" w:type="dxa"/>
              <w:left w:w="110" w:type="dxa"/>
              <w:bottom w:w="90" w:type="dxa"/>
              <w:right w:w="110" w:type="dxa"/>
            </w:tcMar>
            <w:vAlign w:val="center"/>
          </w:tcPr>
          <w:p w14:paraId="53E99F2C" w14:textId="62AB1B3B" w:rsidR="00D16EC0" w:rsidRDefault="00000000" w:rsidP="004A3EC9">
            <w:pPr>
              <w:spacing w:after="0"/>
              <w:ind w:left="-679" w:right="-679" w:firstLine="679"/>
            </w:pPr>
            <w:r>
              <w:rPr>
                <w:b/>
                <w:sz w:val="19"/>
              </w:rPr>
              <w:t>Minimum credible evidence:</w:t>
            </w:r>
          </w:p>
          <w:p>
            <w:pPr>
              <w:spacing w:before="40" w:after="0"/>
            </w:pPr>
            <w:r>
              <w:rPr>
                <w:b w:val="0"/>
                <w:i/>
                <w:color w:val="5F6668"/>
                <w:sz w:val="15"/>
              </w:rPr>
              <w:t xml:space="preserve">The smallest result set that would convince a skeptic.</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448C4FCC" w14:textId="77777777" w:rsidR="00D16EC0" w:rsidRDefault="00D16EC0" w:rsidP="004A3EC9">
            <w:pPr>
              <w:spacing w:after="0"/>
              <w:ind w:left="-679" w:right="-679" w:firstLine="679"/>
            </w:pPr>
          </w:p>
        </w:tc>
      </w:tr>
      <w:tr w:rsidR="00D16EC0" w14:paraId="1E1B30CD" w14:textId="77777777" w:rsidTr="00396E29">
        <w:tblPrEx>
          <w:jc w:val="center"/>
        </w:tblPrEx>
        <w:trPr>
          <w:trHeight w:val="892"/>
          <w:jc w:val="center"/>
        </w:trPr>
        <w:tc>
          <w:tcPr>
            <w:tcW w:w="3120" w:type="dxa"/>
            <w:gridSpan w:val="2"/>
            <w:tcBorders>
              <w:top w:val="single" w:sz="6" w:space="0" w:color="D9D9D9"/>
              <w:left w:val="single" w:sz="6" w:space="0" w:color="D9D9D9"/>
              <w:bottom w:val="single" w:sz="6" w:space="0" w:color="D9D9D9"/>
              <w:right w:val="single" w:sz="6" w:space="0" w:color="D9D9D9"/>
            </w:tcBorders>
            <w:shd w:val="clear" w:color="auto" w:fill="FFFFFF"/>
            <w:tcMar>
              <w:top w:w="90" w:type="dxa"/>
              <w:left w:w="110" w:type="dxa"/>
              <w:bottom w:w="90" w:type="dxa"/>
              <w:right w:w="110" w:type="dxa"/>
            </w:tcMar>
            <w:vAlign w:val="center"/>
          </w:tcPr>
          <w:p w14:paraId="465BB62E" w14:textId="594090D5" w:rsidR="00D16EC0" w:rsidRDefault="00000000" w:rsidP="004A3EC9">
            <w:pPr>
              <w:spacing w:after="0"/>
              <w:ind w:left="-679" w:right="-679" w:firstLine="679"/>
            </w:pPr>
            <w:r>
              <w:rPr>
                <w:b/>
                <w:sz w:val="19"/>
              </w:rPr>
              <w:t>Max acceptable cost:</w:t>
            </w:r>
          </w:p>
          <w:p>
            <w:pPr>
              <w:spacing w:before="40" w:after="0"/>
            </w:pPr>
            <w:r>
              <w:rPr>
                <w:b w:val="0"/>
                <w:i/>
                <w:color w:val="5F6668"/>
                <w:sz w:val="15"/>
              </w:rPr>
              <w:t xml:space="preserve">The most you'll spend before you stop.</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4768E4B8" w14:textId="77777777" w:rsidR="00D16EC0" w:rsidRDefault="00D16EC0" w:rsidP="004A3EC9">
            <w:pPr>
              <w:spacing w:after="0"/>
              <w:ind w:left="-679" w:right="-679" w:firstLine="679"/>
            </w:pPr>
          </w:p>
        </w:tc>
      </w:tr>
      <w:tr w:rsidR="00D16EC0" w14:paraId="0048CC09" w14:textId="77777777" w:rsidTr="00396E29">
        <w:tblPrEx>
          <w:jc w:val="center"/>
        </w:tblPrEx>
        <w:trPr>
          <w:trHeight w:val="792"/>
          <w:jc w:val="center"/>
        </w:trPr>
        <w:tc>
          <w:tcPr>
            <w:tcW w:w="3120" w:type="dxa"/>
            <w:gridSpan w:val="2"/>
            <w:tcBorders>
              <w:top w:val="single" w:sz="6" w:space="0" w:color="D9D9D9"/>
              <w:left w:val="single" w:sz="6" w:space="0" w:color="D9D9D9"/>
              <w:bottom w:val="single" w:sz="6" w:space="0" w:color="D9D9D9"/>
              <w:right w:val="single" w:sz="6" w:space="0" w:color="D9D9D9"/>
            </w:tcBorders>
            <w:shd w:val="clear" w:color="auto" w:fill="F5FAFB"/>
            <w:tcMar>
              <w:top w:w="90" w:type="dxa"/>
              <w:left w:w="110" w:type="dxa"/>
              <w:bottom w:w="90" w:type="dxa"/>
              <w:right w:w="110" w:type="dxa"/>
            </w:tcMar>
            <w:vAlign w:val="center"/>
          </w:tcPr>
          <w:p w14:paraId="142BE6AB" w14:textId="1D011286" w:rsidR="00D16EC0" w:rsidRDefault="00000000" w:rsidP="004A3EC9">
            <w:pPr>
              <w:spacing w:after="0"/>
              <w:ind w:left="-679" w:right="-679" w:firstLine="679"/>
            </w:pPr>
            <w:r>
              <w:rPr>
                <w:b/>
                <w:sz w:val="19"/>
              </w:rPr>
              <w:lastRenderedPageBreak/>
              <w:t>Owner:</w:t>
            </w:r>
          </w:p>
          <w:p>
            <w:pPr>
              <w:spacing w:before="40" w:after="0"/>
            </w:pPr>
            <w:r>
              <w:rPr>
                <w:b w:val="0"/>
                <w:i/>
                <w:color w:val="5F6668"/>
                <w:sz w:val="15"/>
              </w:rPr>
              <w:t xml:space="preserve">Who runs the test day to day.</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733CD874" w14:textId="77777777" w:rsidR="00D16EC0" w:rsidRDefault="00D16EC0" w:rsidP="004A3EC9">
            <w:pPr>
              <w:spacing w:after="0"/>
              <w:ind w:left="-679" w:right="-679" w:firstLine="679"/>
            </w:pPr>
          </w:p>
        </w:tc>
      </w:tr>
    </w:tbl>
    <w:p w14:paraId="03C82C59" w14:textId="1514DBE1" w:rsidR="00D16EC0" w:rsidRDefault="00000000">
      <w:pPr>
        <w:keepNext/>
        <w:pageBreakBefore/>
        <w:spacing w:before="20" w:after="140"/>
        <w:jc w:val="center"/>
      </w:pPr>
      <w:r>
        <w:rPr>
          <w:b/>
          <w:color w:val="0B6570"/>
          <w:sz w:val="20"/>
        </w:rPr>
        <w:lastRenderedPageBreak/>
        <w:t xml:space="preserve">PHASE 2:  DESIGN</w:t>
      </w:r>
    </w:p>
    <w:tbl>
      <w:tblPr>
        <w:tblW w:w="10368" w:type="dxa"/>
        <w:jc w:val="center"/>
        <w:tblLayout w:type="fixed"/>
        <w:tblLook w:val="04A0" w:firstRow="1" w:lastRow="0" w:firstColumn="1" w:lastColumn="0" w:noHBand="0" w:noVBand="1"/>
      </w:tblPr>
      <w:tblGrid>
        <w:gridCol w:w="896"/>
        <w:gridCol w:w="2224"/>
        <w:gridCol w:w="7248"/>
      </w:tblGrid>
      <w:tr w:rsidR="00D16EC0" w14:paraId="7CCCD68A" w14:textId="77777777" w:rsidTr="00396E29">
        <w:tc>
          <w:tcPr>
            <w:tcW w:w="896" w:type="dxa"/>
            <w:tcBorders>
              <w:top w:val="nil"/>
              <w:left w:val="nil"/>
              <w:bottom w:val="nil"/>
              <w:right w:val="nil"/>
            </w:tcBorders>
            <w:tcMar>
              <w:top w:w="0" w:type="dxa"/>
              <w:left w:w="0" w:type="dxa"/>
              <w:bottom w:w="0" w:type="dxa"/>
              <w:right w:w="0" w:type="dxa"/>
            </w:tcMar>
          </w:tcPr>
          <w:p w14:paraId="3159F2DB" w14:textId="35872B5A" w:rsidR="00D16EC0" w:rsidRDefault="00000000" w:rsidP="005A5371">
            <w:pPr>
              <w:spacing w:after="0"/>
              <w:ind w:left="1800" w:hanging="1800"/>
            </w:pPr>
            <w:r>
              <w:rPr>
                <w:b/>
                <w:color w:val="0B6570"/>
                <w:sz w:val="46"/>
              </w:rPr>
              <w:t>06</w:t>
            </w:r>
          </w:p>
        </w:tc>
        <w:tc>
          <w:tcPr>
            <w:tcW w:w="9472" w:type="dxa"/>
            <w:gridSpan w:val="2"/>
            <w:tcBorders>
              <w:top w:val="nil"/>
              <w:left w:val="nil"/>
              <w:bottom w:val="nil"/>
              <w:right w:val="nil"/>
            </w:tcBorders>
            <w:tcMar>
              <w:top w:w="0" w:type="dxa"/>
              <w:left w:w="0" w:type="dxa"/>
              <w:bottom w:w="0" w:type="dxa"/>
              <w:right w:w="0" w:type="dxa"/>
            </w:tcMar>
          </w:tcPr>
          <w:p w14:paraId="62C676F6" w14:textId="77777777" w:rsidR="00D16EC0" w:rsidRDefault="00000000" w:rsidP="004A2E86">
            <w:pPr>
              <w:pStyle w:val="Heading1"/>
              <w:spacing w:after="20"/>
            </w:pPr>
            <w:r>
              <w:rPr>
                <w:b/>
                <w:sz w:val="33"/>
              </w:rPr>
              <w:t>DATA AND INPUTS</w:t>
            </w:r>
          </w:p>
          <w:p w14:paraId="72CEA640" w14:textId="77777777" w:rsidR="00D16EC0" w:rsidRDefault="00000000" w:rsidP="004A2E86">
            <w:pPr>
              <w:ind w:left="1800" w:hanging="1810"/>
              <w:jc w:val="both"/>
            </w:pPr>
            <w:r>
              <w:rPr>
                <w:color w:val="5F6668"/>
                <w:sz w:val="18"/>
              </w:rPr>
              <w:t>Confirm the information used is suitable, permitted, and protected.</w:t>
            </w:r>
          </w:p>
        </w:tc>
      </w:tr>
      <w:tr w:rsidR="00D16EC0" w14:paraId="57BCDE63" w14:textId="77777777" w:rsidTr="00396E29">
        <w:tblPrEx>
          <w:jc w:val="center"/>
        </w:tblPrEx>
        <w:trPr>
          <w:trHeight w:val="1324"/>
          <w:jc w:val="center"/>
        </w:trPr>
        <w:tc>
          <w:tcPr>
            <w:tcW w:w="3120" w:type="dxa"/>
            <w:gridSpan w:val="2"/>
            <w:tcBorders>
              <w:top w:val="single" w:sz="6" w:space="0" w:color="D9D9D9"/>
              <w:left w:val="single" w:sz="6" w:space="0" w:color="D9D9D9"/>
              <w:bottom w:val="single" w:sz="6" w:space="0" w:color="D9D9D9"/>
              <w:right w:val="single" w:sz="6" w:space="0" w:color="D9D9D9"/>
            </w:tcBorders>
            <w:shd w:val="clear" w:color="auto" w:fill="FFFFFF"/>
            <w:tcMar>
              <w:top w:w="90" w:type="dxa"/>
              <w:left w:w="110" w:type="dxa"/>
              <w:bottom w:w="90" w:type="dxa"/>
              <w:right w:w="110" w:type="dxa"/>
            </w:tcMar>
            <w:vAlign w:val="center"/>
          </w:tcPr>
          <w:p w14:paraId="594F5E8C" w14:textId="7DA21DCD" w:rsidR="00D16EC0" w:rsidRPr="00042122" w:rsidRDefault="00000000" w:rsidP="00042122">
            <w:pPr>
              <w:spacing w:after="0"/>
              <w:ind w:left="-679" w:right="-679" w:firstLine="679"/>
              <w:rPr>
                <w:b/>
                <w:sz w:val="19"/>
              </w:rPr>
            </w:pPr>
            <w:r>
              <w:rPr>
                <w:b/>
                <w:sz w:val="19"/>
              </w:rPr>
              <w:t>Data and knowledge sources:</w:t>
            </w:r>
          </w:p>
          <w:p>
            <w:pPr>
              <w:spacing w:before="40" w:after="0"/>
            </w:pPr>
            <w:r>
              <w:rPr>
                <w:b w:val="0"/>
                <w:i/>
                <w:color w:val="5F6668"/>
                <w:sz w:val="15"/>
              </w:rPr>
              <w:t xml:space="preserve">What the AI will draw on: documents, systems, records.</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54EB08C9" w14:textId="77777777" w:rsidR="00D16EC0" w:rsidRDefault="00D16EC0" w:rsidP="004A3EC9">
            <w:pPr>
              <w:spacing w:after="0"/>
              <w:ind w:left="-759"/>
            </w:pPr>
          </w:p>
        </w:tc>
      </w:tr>
      <w:tr w:rsidR="00D16EC0" w14:paraId="55072934" w14:textId="77777777" w:rsidTr="00396E29">
        <w:tblPrEx>
          <w:jc w:val="center"/>
        </w:tblPrEx>
        <w:trPr>
          <w:trHeight w:val="1036"/>
          <w:jc w:val="center"/>
        </w:trPr>
        <w:tc>
          <w:tcPr>
            <w:tcW w:w="3120" w:type="dxa"/>
            <w:gridSpan w:val="2"/>
            <w:tcBorders>
              <w:top w:val="single" w:sz="6" w:space="0" w:color="D9D9D9"/>
              <w:left w:val="single" w:sz="6" w:space="0" w:color="D9D9D9"/>
              <w:bottom w:val="single" w:sz="6" w:space="0" w:color="D9D9D9"/>
              <w:right w:val="single" w:sz="6" w:space="0" w:color="D9D9D9"/>
            </w:tcBorders>
            <w:shd w:val="clear" w:color="auto" w:fill="F5FAFB"/>
            <w:tcMar>
              <w:top w:w="90" w:type="dxa"/>
              <w:left w:w="110" w:type="dxa"/>
              <w:bottom w:w="90" w:type="dxa"/>
              <w:right w:w="110" w:type="dxa"/>
            </w:tcMar>
            <w:vAlign w:val="center"/>
          </w:tcPr>
          <w:p w14:paraId="03AC4DDE" w14:textId="4F5E474B" w:rsidR="00D16EC0" w:rsidRPr="00042122" w:rsidRDefault="00000000" w:rsidP="00042122">
            <w:pPr>
              <w:spacing w:after="0"/>
              <w:ind w:left="-679" w:right="-679" w:firstLine="679"/>
              <w:rPr>
                <w:b/>
                <w:sz w:val="19"/>
              </w:rPr>
            </w:pPr>
            <w:r>
              <w:rPr>
                <w:b/>
                <w:sz w:val="19"/>
              </w:rPr>
              <w:t>Owner and permission:</w:t>
            </w:r>
          </w:p>
          <w:p>
            <w:pPr>
              <w:spacing w:before="40" w:after="0"/>
            </w:pPr>
            <w:r>
              <w:rPr>
                <w:b w:val="0"/>
                <w:i/>
                <w:color w:val="5F6668"/>
                <w:sz w:val="15"/>
              </w:rPr>
              <w:t xml:space="preserve">Who owns the data and who approved its use here.</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0433DF38" w14:textId="77777777" w:rsidR="00D16EC0" w:rsidRDefault="00D16EC0" w:rsidP="004A3EC9">
            <w:pPr>
              <w:spacing w:after="0"/>
              <w:ind w:left="-759"/>
            </w:pPr>
          </w:p>
        </w:tc>
      </w:tr>
      <w:tr w:rsidR="00D16EC0" w14:paraId="7896F8A1" w14:textId="77777777" w:rsidTr="00396E29">
        <w:tblPrEx>
          <w:jc w:val="center"/>
        </w:tblPrEx>
        <w:trPr>
          <w:trHeight w:val="1036"/>
          <w:jc w:val="center"/>
        </w:trPr>
        <w:tc>
          <w:tcPr>
            <w:tcW w:w="3120" w:type="dxa"/>
            <w:gridSpan w:val="2"/>
            <w:tcBorders>
              <w:top w:val="single" w:sz="6" w:space="0" w:color="D9D9D9"/>
              <w:left w:val="single" w:sz="6" w:space="0" w:color="D9D9D9"/>
              <w:bottom w:val="single" w:sz="6" w:space="0" w:color="D9D9D9"/>
              <w:right w:val="single" w:sz="6" w:space="0" w:color="D9D9D9"/>
            </w:tcBorders>
            <w:shd w:val="clear" w:color="auto" w:fill="FFFFFF"/>
            <w:tcMar>
              <w:top w:w="90" w:type="dxa"/>
              <w:left w:w="110" w:type="dxa"/>
              <w:bottom w:w="90" w:type="dxa"/>
              <w:right w:w="110" w:type="dxa"/>
            </w:tcMar>
            <w:vAlign w:val="center"/>
          </w:tcPr>
          <w:p w14:paraId="0EC4A322" w14:textId="6EE1F1D1" w:rsidR="00D16EC0" w:rsidRPr="00042122" w:rsidRDefault="00000000" w:rsidP="00042122">
            <w:pPr>
              <w:spacing w:after="0"/>
              <w:ind w:left="-679" w:right="-679" w:firstLine="679"/>
              <w:rPr>
                <w:b/>
                <w:sz w:val="19"/>
              </w:rPr>
            </w:pPr>
            <w:r>
              <w:rPr>
                <w:b/>
                <w:sz w:val="19"/>
              </w:rPr>
              <w:t>Sensitivity:</w:t>
            </w:r>
          </w:p>
          <w:p>
            <w:pPr>
              <w:spacing w:before="40" w:after="0"/>
            </w:pPr>
            <w:r>
              <w:rPr>
                <w:b w:val="0"/>
                <w:i/>
                <w:color w:val="5F6668"/>
                <w:sz w:val="15"/>
              </w:rPr>
              <w:t xml:space="preserve">Personal, confidential or regulated data involved. Write "none" if none.</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28B310C4" w14:textId="77777777" w:rsidR="00D16EC0" w:rsidRDefault="00D16EC0" w:rsidP="004A3EC9">
            <w:pPr>
              <w:spacing w:after="0"/>
              <w:ind w:left="-759"/>
            </w:pPr>
          </w:p>
        </w:tc>
      </w:tr>
      <w:tr w:rsidR="00D16EC0" w14:paraId="55FC4447" w14:textId="77777777" w:rsidTr="00396E29">
        <w:tblPrEx>
          <w:jc w:val="center"/>
        </w:tblPrEx>
        <w:trPr>
          <w:trHeight w:val="1324"/>
          <w:jc w:val="center"/>
        </w:trPr>
        <w:tc>
          <w:tcPr>
            <w:tcW w:w="3120" w:type="dxa"/>
            <w:gridSpan w:val="2"/>
            <w:tcBorders>
              <w:top w:val="single" w:sz="6" w:space="0" w:color="D9D9D9"/>
              <w:left w:val="single" w:sz="6" w:space="0" w:color="D9D9D9"/>
              <w:bottom w:val="single" w:sz="6" w:space="0" w:color="D9D9D9"/>
              <w:right w:val="single" w:sz="6" w:space="0" w:color="D9D9D9"/>
            </w:tcBorders>
            <w:shd w:val="clear" w:color="auto" w:fill="F5FAFB"/>
            <w:tcMar>
              <w:top w:w="90" w:type="dxa"/>
              <w:left w:w="110" w:type="dxa"/>
              <w:bottom w:w="90" w:type="dxa"/>
              <w:right w:w="110" w:type="dxa"/>
            </w:tcMar>
            <w:vAlign w:val="center"/>
          </w:tcPr>
          <w:p w14:paraId="3DE8CE15" w14:textId="77777777" w:rsidR="00340193" w:rsidRDefault="00000000" w:rsidP="00042122">
            <w:pPr>
              <w:spacing w:after="0"/>
              <w:ind w:left="-679" w:right="-679" w:firstLine="679"/>
              <w:rPr>
                <w:b/>
                <w:sz w:val="19"/>
              </w:rPr>
            </w:pPr>
            <w:r>
              <w:rPr>
                <w:b/>
                <w:sz w:val="19"/>
              </w:rPr>
              <w:t xml:space="preserve">Quality / representation </w:t>
            </w:r>
          </w:p>
          <w:p w14:paraId="52CD38FD" w14:textId="25BC251F" w:rsidR="00D16EC0" w:rsidRPr="00042122" w:rsidRDefault="00000000" w:rsidP="00042122">
            <w:pPr>
              <w:spacing w:after="0"/>
              <w:ind w:left="-679" w:right="-679" w:firstLine="679"/>
              <w:rPr>
                <w:b/>
                <w:sz w:val="19"/>
              </w:rPr>
            </w:pPr>
            <w:r>
              <w:rPr>
                <w:b/>
                <w:sz w:val="19"/>
              </w:rPr>
              <w:t>concerns:</w:t>
            </w:r>
          </w:p>
          <w:p>
            <w:pPr>
              <w:spacing w:before="40" w:after="0"/>
            </w:pPr>
            <w:r>
              <w:rPr>
                <w:b w:val="0"/>
                <w:i/>
                <w:color w:val="5F6668"/>
                <w:sz w:val="15"/>
              </w:rPr>
              <w:t xml:space="preserve">Gaps, outdated content, or groups the data may miss.</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26102F88" w14:textId="77777777" w:rsidR="00D16EC0" w:rsidRDefault="00D16EC0" w:rsidP="004A3EC9">
            <w:pPr>
              <w:spacing w:after="0"/>
              <w:ind w:left="-759"/>
            </w:pPr>
          </w:p>
        </w:tc>
      </w:tr>
      <w:tr w:rsidR="00D16EC0" w14:paraId="5C834FDC" w14:textId="77777777" w:rsidTr="00396E29">
        <w:tblPrEx>
          <w:jc w:val="center"/>
        </w:tblPrEx>
        <w:trPr>
          <w:trHeight w:val="1180"/>
          <w:jc w:val="center"/>
        </w:trPr>
        <w:tc>
          <w:tcPr>
            <w:tcW w:w="3120" w:type="dxa"/>
            <w:gridSpan w:val="2"/>
            <w:tcBorders>
              <w:top w:val="single" w:sz="6" w:space="0" w:color="D9D9D9"/>
              <w:left w:val="single" w:sz="6" w:space="0" w:color="D9D9D9"/>
              <w:bottom w:val="single" w:sz="6" w:space="0" w:color="D9D9D9"/>
              <w:right w:val="single" w:sz="6" w:space="0" w:color="D9D9D9"/>
            </w:tcBorders>
            <w:shd w:val="clear" w:color="auto" w:fill="FFFFFF"/>
            <w:tcMar>
              <w:top w:w="90" w:type="dxa"/>
              <w:left w:w="110" w:type="dxa"/>
              <w:bottom w:w="90" w:type="dxa"/>
              <w:right w:w="110" w:type="dxa"/>
            </w:tcMar>
            <w:vAlign w:val="center"/>
          </w:tcPr>
          <w:p w14:paraId="49D449C2" w14:textId="3B462B30" w:rsidR="00D16EC0" w:rsidRPr="00042122" w:rsidRDefault="00000000" w:rsidP="00042122">
            <w:pPr>
              <w:spacing w:after="0"/>
              <w:ind w:left="-679" w:right="-679" w:firstLine="679"/>
              <w:rPr>
                <w:b/>
                <w:sz w:val="19"/>
              </w:rPr>
            </w:pPr>
            <w:r>
              <w:rPr>
                <w:b/>
                <w:sz w:val="19"/>
              </w:rPr>
              <w:t>Prohibited inputs:</w:t>
            </w:r>
          </w:p>
          <w:p>
            <w:pPr>
              <w:spacing w:before="40" w:after="0"/>
            </w:pPr>
            <w:r>
              <w:rPr>
                <w:b w:val="0"/>
                <w:i/>
                <w:color w:val="5F6668"/>
                <w:sz w:val="15"/>
              </w:rPr>
              <w:t xml:space="preserve">Information that must never go into the tool.</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701E7BE1" w14:textId="77777777" w:rsidR="00D16EC0" w:rsidRDefault="00D16EC0" w:rsidP="004A3EC9">
            <w:pPr>
              <w:spacing w:after="0"/>
              <w:ind w:left="-759"/>
            </w:pPr>
          </w:p>
        </w:tc>
      </w:tr>
      <w:tr w:rsidR="00D16EC0" w14:paraId="684371BE" w14:textId="77777777" w:rsidTr="00396E29">
        <w:tblPrEx>
          <w:jc w:val="center"/>
        </w:tblPrEx>
        <w:trPr>
          <w:trHeight w:val="1324"/>
          <w:jc w:val="center"/>
        </w:trPr>
        <w:tc>
          <w:tcPr>
            <w:tcW w:w="3120" w:type="dxa"/>
            <w:gridSpan w:val="2"/>
            <w:tcBorders>
              <w:top w:val="single" w:sz="6" w:space="0" w:color="D9D9D9"/>
              <w:left w:val="single" w:sz="6" w:space="0" w:color="D9D9D9"/>
              <w:bottom w:val="single" w:sz="6" w:space="0" w:color="D9D9D9"/>
              <w:right w:val="single" w:sz="6" w:space="0" w:color="D9D9D9"/>
            </w:tcBorders>
            <w:shd w:val="clear" w:color="auto" w:fill="F5FAFB"/>
            <w:tcMar>
              <w:top w:w="90" w:type="dxa"/>
              <w:left w:w="110" w:type="dxa"/>
              <w:bottom w:w="90" w:type="dxa"/>
              <w:right w:w="110" w:type="dxa"/>
            </w:tcMar>
            <w:vAlign w:val="center"/>
          </w:tcPr>
          <w:p w14:paraId="349BA522" w14:textId="0DF3A0B0" w:rsidR="00D16EC0" w:rsidRPr="00042122" w:rsidRDefault="00000000" w:rsidP="00042122">
            <w:pPr>
              <w:spacing w:after="0"/>
              <w:ind w:left="-679" w:right="-679" w:firstLine="679"/>
              <w:rPr>
                <w:b/>
                <w:sz w:val="19"/>
              </w:rPr>
            </w:pPr>
            <w:r>
              <w:rPr>
                <w:b/>
                <w:sz w:val="19"/>
              </w:rPr>
              <w:t>Known limitations:</w:t>
            </w:r>
          </w:p>
          <w:p>
            <w:pPr>
              <w:spacing w:before="40" w:after="0"/>
            </w:pPr>
            <w:r>
              <w:rPr>
                <w:b w:val="0"/>
                <w:i/>
                <w:color w:val="5F6668"/>
                <w:sz w:val="15"/>
              </w:rPr>
              <w:t xml:space="preserve">What the AI can't see or is likely to get wrong.</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521AC6A4" w14:textId="77777777" w:rsidR="00D16EC0" w:rsidRDefault="00D16EC0" w:rsidP="004A3EC9">
            <w:pPr>
              <w:spacing w:after="0"/>
              <w:ind w:left="-759"/>
            </w:pPr>
          </w:p>
        </w:tc>
      </w:tr>
    </w:tbl>
    <w:p w14:paraId="7E6F8300" w14:textId="77777777" w:rsidR="00D16EC0" w:rsidRDefault="00000000">
      <w:pPr>
        <w:keepNext/>
        <w:spacing w:before="60"/>
      </w:pPr>
      <w:r>
        <w:rPr>
          <w:b/>
          <w:color w:val="0B6570"/>
        </w:rPr>
        <w:t>INPUT CHECKLIST</w:t>
      </w:r>
    </w:p>
    <w:p>
      <w:pPr>
        <w:keepNext/>
        <w:spacing w:before="0" w:after="80"/>
      </w:pPr>
      <w:r>
        <w:rPr>
          <w:i/>
          <w:color w:val="5F6668"/>
          <w:sz w:val="16"/>
        </w:rPr>
        <w:t xml:space="preserve">Tick only what you've confirmed. Log anything unticked as a risk in 08. </w:t>
      </w:r>
    </w:p>
    <w:tbl>
      <w:tblPr>
        <w:tblW w:w="10368" w:type="dxa"/>
        <w:jc w:val="center"/>
        <w:tblLayout w:type="fixed"/>
        <w:tblLook w:val="04A0" w:firstRow="1" w:lastRow="0" w:firstColumn="1" w:lastColumn="0" w:noHBand="0" w:noVBand="1"/>
      </w:tblPr>
      <w:tblGrid>
        <w:gridCol w:w="5184"/>
        <w:gridCol w:w="5184"/>
      </w:tblGrid>
      <w:tr w:rsidR="00D16EC0" w14:paraId="3B3791E3" w14:textId="77777777">
        <w:tc>
          <w:tcPr>
            <w:tcW w:w="5184" w:type="dxa"/>
            <w:tcBorders>
              <w:top w:val="single" w:sz="5" w:space="0" w:color="A8CDD1"/>
              <w:left w:val="single" w:sz="5" w:space="0" w:color="A8CDD1"/>
              <w:bottom w:val="single" w:sz="5" w:space="0" w:color="A8CDD1"/>
              <w:right w:val="single" w:sz="5" w:space="0" w:color="A8CDD1"/>
            </w:tcBorders>
            <w:shd w:val="clear" w:color="auto" w:fill="F5FAFB"/>
            <w:tcMar>
              <w:top w:w="55" w:type="dxa"/>
              <w:left w:w="80" w:type="dxa"/>
              <w:bottom w:w="55" w:type="dxa"/>
              <w:right w:w="80" w:type="dxa"/>
            </w:tcMar>
          </w:tcPr>
          <w:p w14:paraId="1701964E" w14:textId="77777777" w:rsidR="00D16EC0" w:rsidRDefault="00000000">
            <w:pPr>
              <w:spacing w:after="0"/>
            </w:pPr>
            <w:sdt>
              <w:sdtPr>
                <w:rPr>
                  <w:rFonts w:ascii="MS Gothic" w:eastAsia="MS Gothic" w:hAnsi="MS Gothic" w:hint="eastAsia"/>
                  <w:color w:val="0B6570"/>
                  <w:sz w:val="22"/>
                </w:rPr>
                <w:alias w:val="Authorized"/>
                <w:tag w:val="Authorized"/>
                <w:id w:val="700014"/>
                <w14:checkbox>
                  <w14:checked w14:val="0"/>
                  <w14:checkedState w14:val="2612" w14:font="MS Gothic"/>
                  <w14:uncheckedState w14:val="2610" w14:font="MS Gothic"/>
                </w14:checkbox>
              </w:sdtPr>
              <w:sdtContent>
                <w:r>
                  <w:rPr>
                    <w:rFonts w:ascii="MS Gothic" w:eastAsia="MS Gothic" w:hAnsi="MS Gothic" w:hint="eastAsia"/>
                    <w:color w:val="0B6570"/>
                    <w:sz w:val="22"/>
                  </w:rPr>
                  <w:t>☐</w:t>
                </w:r>
              </w:sdtContent>
            </w:sdt>
            <w:r>
              <w:rPr>
                <w:sz w:val="22"/>
              </w:rPr>
              <w:t xml:space="preserve">  </w:t>
            </w:r>
            <w:r>
              <w:rPr>
                <w:sz w:val="18"/>
              </w:rPr>
              <w:t>Authorized</w:t>
            </w:r>
          </w:p>
        </w:tc>
        <w:tc>
          <w:tcPr>
            <w:tcW w:w="5184" w:type="dxa"/>
            <w:tcBorders>
              <w:top w:val="single" w:sz="5" w:space="0" w:color="A8CDD1"/>
              <w:left w:val="single" w:sz="5" w:space="0" w:color="A8CDD1"/>
              <w:bottom w:val="single" w:sz="5" w:space="0" w:color="A8CDD1"/>
              <w:right w:val="single" w:sz="5" w:space="0" w:color="A8CDD1"/>
            </w:tcBorders>
            <w:shd w:val="clear" w:color="auto" w:fill="F5FAFB"/>
            <w:tcMar>
              <w:top w:w="55" w:type="dxa"/>
              <w:left w:w="80" w:type="dxa"/>
              <w:bottom w:w="55" w:type="dxa"/>
              <w:right w:w="80" w:type="dxa"/>
            </w:tcMar>
          </w:tcPr>
          <w:p w14:paraId="32EFF931" w14:textId="77777777" w:rsidR="00D16EC0" w:rsidRDefault="00000000">
            <w:pPr>
              <w:spacing w:after="0"/>
            </w:pPr>
            <w:sdt>
              <w:sdtPr>
                <w:rPr>
                  <w:rFonts w:ascii="MS Gothic" w:eastAsia="MS Gothic" w:hAnsi="MS Gothic" w:hint="eastAsia"/>
                  <w:color w:val="0B6570"/>
                  <w:sz w:val="22"/>
                </w:rPr>
                <w:alias w:val="Relevant"/>
                <w:tag w:val="Relevant"/>
                <w:id w:val="700015"/>
                <w14:checkbox>
                  <w14:checked w14:val="0"/>
                  <w14:checkedState w14:val="2612" w14:font="MS Gothic"/>
                  <w14:uncheckedState w14:val="2610" w14:font="MS Gothic"/>
                </w14:checkbox>
              </w:sdtPr>
              <w:sdtContent>
                <w:r>
                  <w:rPr>
                    <w:rFonts w:ascii="MS Gothic" w:eastAsia="MS Gothic" w:hAnsi="MS Gothic" w:hint="eastAsia"/>
                    <w:color w:val="0B6570"/>
                    <w:sz w:val="22"/>
                  </w:rPr>
                  <w:t>☐</w:t>
                </w:r>
              </w:sdtContent>
            </w:sdt>
            <w:r>
              <w:rPr>
                <w:sz w:val="22"/>
              </w:rPr>
              <w:t xml:space="preserve">  </w:t>
            </w:r>
            <w:r>
              <w:rPr>
                <w:sz w:val="18"/>
              </w:rPr>
              <w:t>Relevant</w:t>
            </w:r>
          </w:p>
        </w:tc>
      </w:tr>
      <w:tr w:rsidR="00D16EC0" w14:paraId="700CD4A2" w14:textId="77777777">
        <w:tc>
          <w:tcPr>
            <w:tcW w:w="5184" w:type="dxa"/>
            <w:tcBorders>
              <w:top w:val="single" w:sz="5" w:space="0" w:color="A8CDD1"/>
              <w:left w:val="single" w:sz="5" w:space="0" w:color="A8CDD1"/>
              <w:bottom w:val="single" w:sz="5" w:space="0" w:color="A8CDD1"/>
              <w:right w:val="single" w:sz="5" w:space="0" w:color="A8CDD1"/>
            </w:tcBorders>
            <w:shd w:val="clear" w:color="auto" w:fill="F5FAFB"/>
            <w:tcMar>
              <w:top w:w="55" w:type="dxa"/>
              <w:left w:w="80" w:type="dxa"/>
              <w:bottom w:w="55" w:type="dxa"/>
              <w:right w:w="80" w:type="dxa"/>
            </w:tcMar>
          </w:tcPr>
          <w:p w14:paraId="5DE47712" w14:textId="77777777" w:rsidR="00D16EC0" w:rsidRDefault="00000000">
            <w:pPr>
              <w:spacing w:after="0"/>
            </w:pPr>
            <w:sdt>
              <w:sdtPr>
                <w:rPr>
                  <w:rFonts w:ascii="MS Gothic" w:eastAsia="MS Gothic" w:hAnsi="MS Gothic" w:hint="eastAsia"/>
                  <w:color w:val="0B6570"/>
                  <w:sz w:val="22"/>
                </w:rPr>
                <w:alias w:val="Accurate enough"/>
                <w:tag w:val="Accurate enough"/>
                <w:id w:val="700016"/>
                <w14:checkbox>
                  <w14:checked w14:val="0"/>
                  <w14:checkedState w14:val="2612" w14:font="MS Gothic"/>
                  <w14:uncheckedState w14:val="2610" w14:font="MS Gothic"/>
                </w14:checkbox>
              </w:sdtPr>
              <w:sdtContent>
                <w:r>
                  <w:rPr>
                    <w:rFonts w:ascii="MS Gothic" w:eastAsia="MS Gothic" w:hAnsi="MS Gothic" w:hint="eastAsia"/>
                    <w:color w:val="0B6570"/>
                    <w:sz w:val="22"/>
                  </w:rPr>
                  <w:t>☐</w:t>
                </w:r>
              </w:sdtContent>
            </w:sdt>
            <w:r>
              <w:rPr>
                <w:sz w:val="22"/>
              </w:rPr>
              <w:t xml:space="preserve">  </w:t>
            </w:r>
            <w:r>
              <w:rPr>
                <w:sz w:val="18"/>
              </w:rPr>
              <w:t>Accurate enough</w:t>
            </w:r>
          </w:p>
        </w:tc>
        <w:tc>
          <w:tcPr>
            <w:tcW w:w="5184" w:type="dxa"/>
            <w:tcBorders>
              <w:top w:val="single" w:sz="5" w:space="0" w:color="A8CDD1"/>
              <w:left w:val="single" w:sz="5" w:space="0" w:color="A8CDD1"/>
              <w:bottom w:val="single" w:sz="5" w:space="0" w:color="A8CDD1"/>
              <w:right w:val="single" w:sz="5" w:space="0" w:color="A8CDD1"/>
            </w:tcBorders>
            <w:shd w:val="clear" w:color="auto" w:fill="F5FAFB"/>
            <w:tcMar>
              <w:top w:w="55" w:type="dxa"/>
              <w:left w:w="80" w:type="dxa"/>
              <w:bottom w:w="55" w:type="dxa"/>
              <w:right w:w="80" w:type="dxa"/>
            </w:tcMar>
          </w:tcPr>
          <w:p w14:paraId="20B8E3EE" w14:textId="77777777" w:rsidR="00D16EC0" w:rsidRDefault="00000000">
            <w:pPr>
              <w:spacing w:after="0"/>
            </w:pPr>
            <w:sdt>
              <w:sdtPr>
                <w:rPr>
                  <w:rFonts w:ascii="MS Gothic" w:eastAsia="MS Gothic" w:hAnsi="MS Gothic" w:hint="eastAsia"/>
                  <w:color w:val="0B6570"/>
                  <w:sz w:val="22"/>
                </w:rPr>
                <w:alias w:val="Representative enough"/>
                <w:tag w:val="Representative enough"/>
                <w:id w:val="700017"/>
                <w14:checkbox>
                  <w14:checked w14:val="0"/>
                  <w14:checkedState w14:val="2612" w14:font="MS Gothic"/>
                  <w14:uncheckedState w14:val="2610" w14:font="MS Gothic"/>
                </w14:checkbox>
              </w:sdtPr>
              <w:sdtContent>
                <w:r>
                  <w:rPr>
                    <w:rFonts w:ascii="MS Gothic" w:eastAsia="MS Gothic" w:hAnsi="MS Gothic" w:hint="eastAsia"/>
                    <w:color w:val="0B6570"/>
                    <w:sz w:val="22"/>
                  </w:rPr>
                  <w:t>☐</w:t>
                </w:r>
              </w:sdtContent>
            </w:sdt>
            <w:r>
              <w:rPr>
                <w:sz w:val="22"/>
              </w:rPr>
              <w:t xml:space="preserve">  </w:t>
            </w:r>
            <w:r>
              <w:rPr>
                <w:sz w:val="18"/>
              </w:rPr>
              <w:t>Representative enough</w:t>
            </w:r>
          </w:p>
        </w:tc>
      </w:tr>
      <w:tr w:rsidR="00D16EC0" w14:paraId="4167A37A" w14:textId="77777777">
        <w:tc>
          <w:tcPr>
            <w:tcW w:w="5184" w:type="dxa"/>
            <w:tcBorders>
              <w:top w:val="single" w:sz="5" w:space="0" w:color="A8CDD1"/>
              <w:left w:val="single" w:sz="5" w:space="0" w:color="A8CDD1"/>
              <w:bottom w:val="single" w:sz="5" w:space="0" w:color="A8CDD1"/>
              <w:right w:val="single" w:sz="5" w:space="0" w:color="A8CDD1"/>
            </w:tcBorders>
            <w:shd w:val="clear" w:color="auto" w:fill="F5FAFB"/>
            <w:tcMar>
              <w:top w:w="55" w:type="dxa"/>
              <w:left w:w="80" w:type="dxa"/>
              <w:bottom w:w="55" w:type="dxa"/>
              <w:right w:w="80" w:type="dxa"/>
            </w:tcMar>
          </w:tcPr>
          <w:p w14:paraId="37464D61" w14:textId="77777777" w:rsidR="00D16EC0" w:rsidRDefault="00000000">
            <w:pPr>
              <w:spacing w:after="0"/>
            </w:pPr>
            <w:sdt>
              <w:sdtPr>
                <w:rPr>
                  <w:rFonts w:ascii="MS Gothic" w:eastAsia="MS Gothic" w:hAnsi="MS Gothic" w:hint="eastAsia"/>
                  <w:color w:val="0B6570"/>
                  <w:sz w:val="22"/>
                </w:rPr>
                <w:alias w:val="Noticed appropriately"/>
                <w:tag w:val="Noticed appropriately"/>
                <w:id w:val="700018"/>
                <w14:checkbox>
                  <w14:checked w14:val="0"/>
                  <w14:checkedState w14:val="2612" w14:font="MS Gothic"/>
                  <w14:uncheckedState w14:val="2610" w14:font="MS Gothic"/>
                </w14:checkbox>
              </w:sdtPr>
              <w:sdtContent>
                <w:r>
                  <w:rPr>
                    <w:rFonts w:ascii="MS Gothic" w:eastAsia="MS Gothic" w:hAnsi="MS Gothic" w:hint="eastAsia"/>
                    <w:color w:val="0B6570"/>
                    <w:sz w:val="22"/>
                  </w:rPr>
                  <w:t>☐</w:t>
                </w:r>
              </w:sdtContent>
            </w:sdt>
            <w:r>
              <w:rPr>
                <w:sz w:val="22"/>
              </w:rPr>
              <w:t xml:space="preserve">  </w:t>
            </w:r>
            <w:r>
              <w:rPr>
                <w:sz w:val="18"/>
              </w:rPr>
              <w:t>Noticed appropriately</w:t>
            </w:r>
          </w:p>
        </w:tc>
        <w:tc>
          <w:tcPr>
            <w:tcW w:w="5184" w:type="dxa"/>
            <w:tcBorders>
              <w:top w:val="single" w:sz="5" w:space="0" w:color="A8CDD1"/>
              <w:left w:val="single" w:sz="5" w:space="0" w:color="A8CDD1"/>
              <w:bottom w:val="single" w:sz="5" w:space="0" w:color="A8CDD1"/>
              <w:right w:val="single" w:sz="5" w:space="0" w:color="A8CDD1"/>
            </w:tcBorders>
            <w:shd w:val="clear" w:color="auto" w:fill="F5FAFB"/>
            <w:tcMar>
              <w:top w:w="55" w:type="dxa"/>
              <w:left w:w="80" w:type="dxa"/>
              <w:bottom w:w="55" w:type="dxa"/>
              <w:right w:w="80" w:type="dxa"/>
            </w:tcMar>
          </w:tcPr>
          <w:p w14:paraId="1F1345C0" w14:textId="77777777" w:rsidR="00D16EC0" w:rsidRDefault="00000000">
            <w:pPr>
              <w:spacing w:after="0"/>
            </w:pPr>
            <w:sdt>
              <w:sdtPr>
                <w:rPr>
                  <w:rFonts w:ascii="MS Gothic" w:eastAsia="MS Gothic" w:hAnsi="MS Gothic" w:hint="eastAsia"/>
                  <w:color w:val="0B6570"/>
                  <w:sz w:val="22"/>
                </w:rPr>
                <w:alias w:val="Traceable to source"/>
                <w:tag w:val="Traceable to source"/>
                <w:id w:val="700019"/>
                <w14:checkbox>
                  <w14:checked w14:val="0"/>
                  <w14:checkedState w14:val="2612" w14:font="MS Gothic"/>
                  <w14:uncheckedState w14:val="2610" w14:font="MS Gothic"/>
                </w14:checkbox>
              </w:sdtPr>
              <w:sdtContent>
                <w:r>
                  <w:rPr>
                    <w:rFonts w:ascii="MS Gothic" w:eastAsia="MS Gothic" w:hAnsi="MS Gothic" w:hint="eastAsia"/>
                    <w:color w:val="0B6570"/>
                    <w:sz w:val="22"/>
                  </w:rPr>
                  <w:t>☐</w:t>
                </w:r>
              </w:sdtContent>
            </w:sdt>
            <w:r>
              <w:rPr>
                <w:sz w:val="22"/>
              </w:rPr>
              <w:t xml:space="preserve">  </w:t>
            </w:r>
            <w:r>
              <w:rPr>
                <w:sz w:val="18"/>
              </w:rPr>
              <w:t>Traceable to source</w:t>
            </w:r>
          </w:p>
        </w:tc>
      </w:tr>
      <w:tr w:rsidR="00D16EC0" w14:paraId="7E73D310" w14:textId="77777777">
        <w:tc>
          <w:tcPr>
            <w:tcW w:w="5184" w:type="dxa"/>
            <w:tcBorders>
              <w:top w:val="single" w:sz="5" w:space="0" w:color="A8CDD1"/>
              <w:left w:val="single" w:sz="5" w:space="0" w:color="A8CDD1"/>
              <w:bottom w:val="single" w:sz="5" w:space="0" w:color="A8CDD1"/>
              <w:right w:val="single" w:sz="5" w:space="0" w:color="A8CDD1"/>
            </w:tcBorders>
            <w:shd w:val="clear" w:color="auto" w:fill="F5FAFB"/>
            <w:tcMar>
              <w:top w:w="55" w:type="dxa"/>
              <w:left w:w="80" w:type="dxa"/>
              <w:bottom w:w="55" w:type="dxa"/>
              <w:right w:w="80" w:type="dxa"/>
            </w:tcMar>
          </w:tcPr>
          <w:p w14:paraId="3FF75929" w14:textId="77777777" w:rsidR="00D16EC0" w:rsidRDefault="00000000">
            <w:pPr>
              <w:spacing w:after="0"/>
            </w:pPr>
            <w:sdt>
              <w:sdtPr>
                <w:rPr>
                  <w:rFonts w:ascii="MS Gothic" w:eastAsia="MS Gothic" w:hAnsi="MS Gothic" w:hint="eastAsia"/>
                  <w:color w:val="0B6570"/>
                  <w:sz w:val="22"/>
                </w:rPr>
                <w:alias w:val="Free from prohibited or unnecessary data"/>
                <w:tag w:val="Free from prohibited or unnecessary data"/>
                <w:id w:val="700020"/>
                <w14:checkbox>
                  <w14:checked w14:val="0"/>
                  <w14:checkedState w14:val="2612" w14:font="MS Gothic"/>
                  <w14:uncheckedState w14:val="2610" w14:font="MS Gothic"/>
                </w14:checkbox>
              </w:sdtPr>
              <w:sdtContent>
                <w:r>
                  <w:rPr>
                    <w:rFonts w:ascii="MS Gothic" w:eastAsia="MS Gothic" w:hAnsi="MS Gothic" w:hint="eastAsia"/>
                    <w:color w:val="0B6570"/>
                    <w:sz w:val="22"/>
                  </w:rPr>
                  <w:t>☐</w:t>
                </w:r>
              </w:sdtContent>
            </w:sdt>
            <w:r>
              <w:rPr>
                <w:sz w:val="22"/>
              </w:rPr>
              <w:t xml:space="preserve">  </w:t>
            </w:r>
            <w:r>
              <w:rPr>
                <w:sz w:val="18"/>
              </w:rPr>
              <w:t>Free from prohibited or unnecessary data</w:t>
            </w:r>
          </w:p>
        </w:tc>
        <w:tc>
          <w:tcPr>
            <w:tcW w:w="5184" w:type="dxa"/>
            <w:tcBorders>
              <w:top w:val="single" w:sz="5" w:space="0" w:color="A8CDD1"/>
              <w:left w:val="single" w:sz="5" w:space="0" w:color="A8CDD1"/>
              <w:bottom w:val="single" w:sz="5" w:space="0" w:color="A8CDD1"/>
              <w:right w:val="single" w:sz="5" w:space="0" w:color="A8CDD1"/>
            </w:tcBorders>
            <w:shd w:val="clear" w:color="auto" w:fill="F5FAFB"/>
            <w:tcMar>
              <w:top w:w="55" w:type="dxa"/>
              <w:left w:w="80" w:type="dxa"/>
              <w:bottom w:w="55" w:type="dxa"/>
              <w:right w:w="80" w:type="dxa"/>
            </w:tcMar>
          </w:tcPr>
          <w:p w14:paraId="0F244B92" w14:textId="77777777" w:rsidR="00D16EC0" w:rsidRDefault="00D16EC0"/>
        </w:tc>
      </w:tr>
    </w:tbl>
    <w:p w14:paraId="3C750167" w14:textId="5C43FDF6" w:rsidR="00D16EC0" w:rsidRDefault="00000000">
      <w:pPr>
        <w:keepNext/>
        <w:pageBreakBefore/>
        <w:spacing w:before="20" w:after="140"/>
        <w:jc w:val="center"/>
      </w:pPr>
      <w:r>
        <w:rPr>
          <w:b/>
          <w:color w:val="0B6570"/>
          <w:sz w:val="20"/>
        </w:rPr>
        <w:lastRenderedPageBreak/>
        <w:t xml:space="preserve">PHASE 3:  EVALUATE</w:t>
      </w:r>
    </w:p>
    <w:tbl>
      <w:tblPr>
        <w:tblW w:w="10368" w:type="dxa"/>
        <w:jc w:val="center"/>
        <w:tblLayout w:type="fixed"/>
        <w:tblLook w:val="04A0" w:firstRow="1" w:lastRow="0" w:firstColumn="1" w:lastColumn="0" w:noHBand="0" w:noVBand="1"/>
      </w:tblPr>
      <w:tblGrid>
        <w:gridCol w:w="896"/>
        <w:gridCol w:w="9472"/>
      </w:tblGrid>
      <w:tr w:rsidR="00D16EC0" w14:paraId="133E24C6" w14:textId="77777777">
        <w:tc>
          <w:tcPr>
            <w:tcW w:w="896" w:type="dxa"/>
            <w:tcBorders>
              <w:top w:val="nil"/>
              <w:left w:val="nil"/>
              <w:bottom w:val="nil"/>
              <w:right w:val="nil"/>
            </w:tcBorders>
            <w:tcMar>
              <w:top w:w="0" w:type="dxa"/>
              <w:left w:w="0" w:type="dxa"/>
              <w:bottom w:w="0" w:type="dxa"/>
              <w:right w:w="0" w:type="dxa"/>
            </w:tcMar>
          </w:tcPr>
          <w:p w14:paraId="6FC3982B" w14:textId="77777777" w:rsidR="00D16EC0" w:rsidRDefault="00000000">
            <w:pPr>
              <w:spacing w:after="0"/>
            </w:pPr>
            <w:r>
              <w:rPr>
                <w:b/>
                <w:color w:val="0B6570"/>
                <w:sz w:val="46"/>
              </w:rPr>
              <w:t>07</w:t>
            </w:r>
          </w:p>
        </w:tc>
        <w:tc>
          <w:tcPr>
            <w:tcW w:w="9472" w:type="dxa"/>
            <w:tcBorders>
              <w:top w:val="nil"/>
              <w:left w:val="nil"/>
              <w:bottom w:val="nil"/>
              <w:right w:val="nil"/>
            </w:tcBorders>
            <w:tcMar>
              <w:top w:w="0" w:type="dxa"/>
              <w:left w:w="0" w:type="dxa"/>
              <w:bottom w:w="0" w:type="dxa"/>
              <w:right w:w="0" w:type="dxa"/>
            </w:tcMar>
          </w:tcPr>
          <w:p w14:paraId="3DB19BF6" w14:textId="77777777" w:rsidR="00D16EC0" w:rsidRDefault="00000000">
            <w:pPr>
              <w:pStyle w:val="Heading1"/>
              <w:spacing w:after="20"/>
            </w:pPr>
            <w:r>
              <w:rPr>
                <w:b/>
                <w:sz w:val="33"/>
              </w:rPr>
              <w:t>MEASURES AND EVIDENCE</w:t>
            </w:r>
          </w:p>
          <w:p w14:paraId="61B90D3F" w14:textId="77777777" w:rsidR="00D16EC0" w:rsidRDefault="00000000">
            <w:r>
              <w:rPr>
                <w:color w:val="5F6668"/>
                <w:sz w:val="18"/>
              </w:rPr>
              <w:t>Measure value, performance, behavior, and feasibility separately.</w:t>
            </w:r>
          </w:p>
        </w:tc>
      </w:tr>
    </w:tbl>
    <w:p w14:paraId="52156F35" w14:textId="77777777" w:rsidR="00D16EC0" w:rsidRDefault="00000000">
      <w:pPr>
        <w:keepNext/>
        <w:spacing w:before="100"/>
      </w:pPr>
      <w:r>
        <w:rPr>
          <w:b/>
          <w:color w:val="0B6570"/>
          <w:sz w:val="20"/>
        </w:rPr>
        <w:t>BUSINESS / USER OUTCOME</w:t>
      </w:r>
    </w:p>
    <w:tbl>
      <w:tblPr>
        <w:tblW w:w="10368" w:type="dxa"/>
        <w:jc w:val="center"/>
        <w:tblLayout w:type="fixed"/>
        <w:tblLook w:val="04A0" w:firstRow="1" w:lastRow="0" w:firstColumn="1" w:lastColumn="0" w:noHBand="0" w:noVBand="1"/>
      </w:tblPr>
      <w:tblGrid>
        <w:gridCol w:w="3120"/>
        <w:gridCol w:w="7248"/>
      </w:tblGrid>
      <w:tr w:rsidR="00D16EC0" w14:paraId="78C83146" w14:textId="77777777">
        <w:trPr>
          <w:trHeight w:val="648"/>
          <w:jc w:val="center"/>
        </w:trPr>
        <w:tc>
          <w:tcPr>
            <w:tcW w:w="3120" w:type="dxa"/>
            <w:tcBorders>
              <w:top w:val="single" w:sz="6" w:space="0" w:color="D9D9D9"/>
              <w:left w:val="single" w:sz="6" w:space="0" w:color="D9D9D9"/>
              <w:bottom w:val="single" w:sz="6" w:space="0" w:color="D9D9D9"/>
              <w:right w:val="single" w:sz="6" w:space="0" w:color="D9D9D9"/>
            </w:tcBorders>
            <w:shd w:val="clear" w:color="auto" w:fill="FFFFFF"/>
            <w:tcMar>
              <w:top w:w="90" w:type="dxa"/>
              <w:left w:w="110" w:type="dxa"/>
              <w:bottom w:w="90" w:type="dxa"/>
              <w:right w:w="110" w:type="dxa"/>
            </w:tcMar>
            <w:vAlign w:val="center"/>
          </w:tcPr>
          <w:p w14:paraId="1B5835B3" w14:textId="6ABA69C5" w:rsidR="00D16EC0" w:rsidRDefault="00000000">
            <w:pPr>
              <w:spacing w:after="0"/>
            </w:pPr>
            <w:r>
              <w:rPr>
                <w:b/>
                <w:sz w:val="19"/>
              </w:rPr>
              <w:t>Metric:</w:t>
            </w:r>
          </w:p>
          <w:p>
            <w:pPr>
              <w:spacing w:before="40" w:after="0"/>
            </w:pPr>
            <w:r>
              <w:rPr>
                <w:b w:val="0"/>
                <w:i/>
                <w:color w:val="5F6668"/>
                <w:sz w:val="15"/>
              </w:rPr>
              <w:t xml:space="preserve">The one result that matters most to users or the business.</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2210C7A8" w14:textId="77777777" w:rsidR="00D16EC0" w:rsidRDefault="00D16EC0">
            <w:pPr>
              <w:spacing w:after="0"/>
            </w:pPr>
          </w:p>
        </w:tc>
      </w:tr>
      <w:tr w:rsidR="00D16EC0" w14:paraId="0630A4A0" w14:textId="77777777">
        <w:trPr>
          <w:trHeight w:val="648"/>
          <w:jc w:val="center"/>
        </w:trPr>
        <w:tc>
          <w:tcPr>
            <w:tcW w:w="3120" w:type="dxa"/>
            <w:tcBorders>
              <w:top w:val="single" w:sz="6" w:space="0" w:color="D9D9D9"/>
              <w:left w:val="single" w:sz="6" w:space="0" w:color="D9D9D9"/>
              <w:bottom w:val="single" w:sz="6" w:space="0" w:color="D9D9D9"/>
              <w:right w:val="single" w:sz="6" w:space="0" w:color="D9D9D9"/>
            </w:tcBorders>
            <w:shd w:val="clear" w:color="auto" w:fill="F5FAFB"/>
            <w:tcMar>
              <w:top w:w="90" w:type="dxa"/>
              <w:left w:w="110" w:type="dxa"/>
              <w:bottom w:w="90" w:type="dxa"/>
              <w:right w:w="110" w:type="dxa"/>
            </w:tcMar>
            <w:vAlign w:val="center"/>
          </w:tcPr>
          <w:p w14:paraId="331741F1" w14:textId="0C78A993" w:rsidR="00D16EC0" w:rsidRDefault="00000000">
            <w:pPr>
              <w:spacing w:after="0"/>
            </w:pPr>
            <w:r>
              <w:rPr>
                <w:b/>
                <w:sz w:val="19"/>
              </w:rPr>
              <w:t>Baseline:</w:t>
            </w:r>
          </w:p>
          <w:p>
            <w:pPr>
              <w:spacing w:before="40" w:after="0"/>
            </w:pPr>
            <w:r>
              <w:rPr>
                <w:b w:val="0"/>
                <w:i/>
                <w:color w:val="5F6668"/>
                <w:sz w:val="15"/>
              </w:rPr>
              <w:t xml:space="preserve">Where the metric stands today.</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1E49899A" w14:textId="77777777" w:rsidR="00D16EC0" w:rsidRDefault="00D16EC0">
            <w:pPr>
              <w:spacing w:after="0"/>
            </w:pPr>
          </w:p>
        </w:tc>
      </w:tr>
      <w:tr w:rsidR="00D16EC0" w14:paraId="59218B34" w14:textId="77777777">
        <w:trPr>
          <w:trHeight w:val="648"/>
          <w:jc w:val="center"/>
        </w:trPr>
        <w:tc>
          <w:tcPr>
            <w:tcW w:w="3120" w:type="dxa"/>
            <w:tcBorders>
              <w:top w:val="single" w:sz="6" w:space="0" w:color="D9D9D9"/>
              <w:left w:val="single" w:sz="6" w:space="0" w:color="D9D9D9"/>
              <w:bottom w:val="single" w:sz="6" w:space="0" w:color="D9D9D9"/>
              <w:right w:val="single" w:sz="6" w:space="0" w:color="D9D9D9"/>
            </w:tcBorders>
            <w:shd w:val="clear" w:color="auto" w:fill="FFFFFF"/>
            <w:tcMar>
              <w:top w:w="90" w:type="dxa"/>
              <w:left w:w="110" w:type="dxa"/>
              <w:bottom w:w="90" w:type="dxa"/>
              <w:right w:w="110" w:type="dxa"/>
            </w:tcMar>
            <w:vAlign w:val="center"/>
          </w:tcPr>
          <w:p w14:paraId="13285323" w14:textId="0C0E1B50" w:rsidR="00D16EC0" w:rsidRDefault="00000000">
            <w:pPr>
              <w:spacing w:after="0"/>
            </w:pPr>
            <w:r>
              <w:rPr>
                <w:b/>
                <w:sz w:val="19"/>
              </w:rPr>
              <w:t>Target:</w:t>
            </w:r>
          </w:p>
          <w:p>
            <w:pPr>
              <w:spacing w:before="40" w:after="0"/>
            </w:pPr>
            <w:r>
              <w:rPr>
                <w:b w:val="0"/>
                <w:i/>
                <w:color w:val="5F6668"/>
                <w:sz w:val="15"/>
              </w:rPr>
              <w:t xml:space="preserve">Where you hope it lands.</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0D0A245C" w14:textId="77777777" w:rsidR="00D16EC0" w:rsidRDefault="00D16EC0">
            <w:pPr>
              <w:spacing w:after="0"/>
            </w:pPr>
          </w:p>
        </w:tc>
      </w:tr>
      <w:tr w:rsidR="00D16EC0" w14:paraId="07F2F0C3" w14:textId="77777777">
        <w:trPr>
          <w:trHeight w:val="648"/>
          <w:jc w:val="center"/>
        </w:trPr>
        <w:tc>
          <w:tcPr>
            <w:tcW w:w="3120" w:type="dxa"/>
            <w:tcBorders>
              <w:top w:val="single" w:sz="6" w:space="0" w:color="D9D9D9"/>
              <w:left w:val="single" w:sz="6" w:space="0" w:color="D9D9D9"/>
              <w:bottom w:val="single" w:sz="6" w:space="0" w:color="D9D9D9"/>
              <w:right w:val="single" w:sz="6" w:space="0" w:color="D9D9D9"/>
            </w:tcBorders>
            <w:shd w:val="clear" w:color="auto" w:fill="F5FAFB"/>
            <w:tcMar>
              <w:top w:w="90" w:type="dxa"/>
              <w:left w:w="110" w:type="dxa"/>
              <w:bottom w:w="90" w:type="dxa"/>
              <w:right w:w="110" w:type="dxa"/>
            </w:tcMar>
            <w:vAlign w:val="center"/>
          </w:tcPr>
          <w:p w14:paraId="76E6230D" w14:textId="143A744D" w:rsidR="00D16EC0" w:rsidRDefault="00000000">
            <w:pPr>
              <w:spacing w:after="0"/>
            </w:pPr>
            <w:r>
              <w:rPr>
                <w:b/>
                <w:sz w:val="19"/>
              </w:rPr>
              <w:t>Minimum threshold:</w:t>
            </w:r>
          </w:p>
          <w:p>
            <w:pPr>
              <w:spacing w:before="40" w:after="0"/>
            </w:pPr>
            <w:r>
              <w:rPr>
                <w:b w:val="0"/>
                <w:i/>
                <w:color w:val="5F6668"/>
                <w:sz w:val="15"/>
              </w:rPr>
              <w:t xml:space="preserve">The lowest result still worth acting on.</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75DBAFC4" w14:textId="77777777" w:rsidR="00D16EC0" w:rsidRDefault="00D16EC0">
            <w:pPr>
              <w:spacing w:after="0"/>
            </w:pPr>
          </w:p>
        </w:tc>
      </w:tr>
      <w:tr w:rsidR="00D16EC0" w14:paraId="1CBCBD10" w14:textId="77777777">
        <w:trPr>
          <w:trHeight w:val="648"/>
          <w:jc w:val="center"/>
        </w:trPr>
        <w:tc>
          <w:tcPr>
            <w:tcW w:w="3120" w:type="dxa"/>
            <w:tcBorders>
              <w:top w:val="single" w:sz="6" w:space="0" w:color="D9D9D9"/>
              <w:left w:val="single" w:sz="6" w:space="0" w:color="D9D9D9"/>
              <w:bottom w:val="single" w:sz="6" w:space="0" w:color="D9D9D9"/>
              <w:right w:val="single" w:sz="6" w:space="0" w:color="D9D9D9"/>
            </w:tcBorders>
            <w:shd w:val="clear" w:color="auto" w:fill="FFFFFF"/>
            <w:tcMar>
              <w:top w:w="90" w:type="dxa"/>
              <w:left w:w="110" w:type="dxa"/>
              <w:bottom w:w="90" w:type="dxa"/>
              <w:right w:w="110" w:type="dxa"/>
            </w:tcMar>
            <w:vAlign w:val="center"/>
          </w:tcPr>
          <w:p w14:paraId="0E0B1460" w14:textId="218C7635" w:rsidR="00D16EC0" w:rsidRDefault="00000000">
            <w:pPr>
              <w:spacing w:after="0"/>
            </w:pPr>
            <w:r>
              <w:rPr>
                <w:b/>
                <w:sz w:val="19"/>
              </w:rPr>
              <w:t>Evidence source:</w:t>
            </w:r>
          </w:p>
          <w:p>
            <w:pPr>
              <w:spacing w:before="40" w:after="0"/>
            </w:pPr>
            <w:r>
              <w:rPr>
                <w:b w:val="0"/>
                <w:i/>
                <w:color w:val="5F6668"/>
                <w:sz w:val="15"/>
              </w:rPr>
              <w:t xml:space="preserve">Where the number comes from.</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5A196ECE" w14:textId="77777777" w:rsidR="00D16EC0" w:rsidRDefault="00D16EC0">
            <w:pPr>
              <w:spacing w:after="0"/>
            </w:pPr>
          </w:p>
        </w:tc>
      </w:tr>
    </w:tbl>
    <w:p w14:paraId="0FADDBB1" w14:textId="77777777" w:rsidR="00D16EC0" w:rsidRDefault="00000000">
      <w:pPr>
        <w:keepNext/>
        <w:spacing w:before="100"/>
      </w:pPr>
      <w:r>
        <w:rPr>
          <w:b/>
          <w:color w:val="0B6570"/>
          <w:sz w:val="20"/>
        </w:rPr>
        <w:t>AI PERFORMANCE AND EVALUATION</w:t>
      </w:r>
    </w:p>
    <w:tbl>
      <w:tblPr>
        <w:tblW w:w="10368" w:type="dxa"/>
        <w:jc w:val="center"/>
        <w:tblLayout w:type="fixed"/>
        <w:tblLook w:val="04A0" w:firstRow="1" w:lastRow="0" w:firstColumn="1" w:lastColumn="0" w:noHBand="0" w:noVBand="1"/>
      </w:tblPr>
      <w:tblGrid>
        <w:gridCol w:w="3120"/>
        <w:gridCol w:w="7248"/>
      </w:tblGrid>
      <w:tr w:rsidR="00D16EC0" w14:paraId="5D680BC8" w14:textId="77777777">
        <w:trPr>
          <w:trHeight w:val="648"/>
          <w:jc w:val="center"/>
        </w:trPr>
        <w:tc>
          <w:tcPr>
            <w:tcW w:w="3120" w:type="dxa"/>
            <w:tcBorders>
              <w:top w:val="single" w:sz="6" w:space="0" w:color="D9D9D9"/>
              <w:left w:val="single" w:sz="6" w:space="0" w:color="D9D9D9"/>
              <w:bottom w:val="single" w:sz="6" w:space="0" w:color="D9D9D9"/>
              <w:right w:val="single" w:sz="6" w:space="0" w:color="D9D9D9"/>
            </w:tcBorders>
            <w:shd w:val="clear" w:color="auto" w:fill="FFFFFF"/>
            <w:tcMar>
              <w:top w:w="90" w:type="dxa"/>
              <w:left w:w="110" w:type="dxa"/>
              <w:bottom w:w="90" w:type="dxa"/>
              <w:right w:w="110" w:type="dxa"/>
            </w:tcMar>
            <w:vAlign w:val="center"/>
          </w:tcPr>
          <w:p w14:paraId="1BD1D6B7" w14:textId="249F86A1" w:rsidR="00D16EC0" w:rsidRDefault="00000000">
            <w:pPr>
              <w:spacing w:after="0"/>
            </w:pPr>
            <w:r>
              <w:rPr>
                <w:b/>
                <w:sz w:val="19"/>
              </w:rPr>
              <w:t>Quality measure:</w:t>
            </w:r>
          </w:p>
          <w:p>
            <w:pPr>
              <w:spacing w:before="40" w:after="0"/>
            </w:pPr>
            <w:r>
              <w:rPr>
                <w:b w:val="0"/>
                <w:i/>
                <w:color w:val="5F6668"/>
                <w:sz w:val="15"/>
              </w:rPr>
              <w:t xml:space="preserve">How you'll judge output quality, like a 1–5 score.</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5C26F3E9" w14:textId="77777777" w:rsidR="00D16EC0" w:rsidRDefault="00D16EC0">
            <w:pPr>
              <w:spacing w:after="0"/>
            </w:pPr>
          </w:p>
        </w:tc>
      </w:tr>
      <w:tr w:rsidR="00D16EC0" w14:paraId="469395E8" w14:textId="77777777">
        <w:trPr>
          <w:trHeight w:val="648"/>
          <w:jc w:val="center"/>
        </w:trPr>
        <w:tc>
          <w:tcPr>
            <w:tcW w:w="3120" w:type="dxa"/>
            <w:tcBorders>
              <w:top w:val="single" w:sz="6" w:space="0" w:color="D9D9D9"/>
              <w:left w:val="single" w:sz="6" w:space="0" w:color="D9D9D9"/>
              <w:bottom w:val="single" w:sz="6" w:space="0" w:color="D9D9D9"/>
              <w:right w:val="single" w:sz="6" w:space="0" w:color="D9D9D9"/>
            </w:tcBorders>
            <w:shd w:val="clear" w:color="auto" w:fill="F5FAFB"/>
            <w:tcMar>
              <w:top w:w="90" w:type="dxa"/>
              <w:left w:w="110" w:type="dxa"/>
              <w:bottom w:w="90" w:type="dxa"/>
              <w:right w:w="110" w:type="dxa"/>
            </w:tcMar>
            <w:vAlign w:val="center"/>
          </w:tcPr>
          <w:p w14:paraId="7B98E533" w14:textId="16FC8AE2" w:rsidR="00D16EC0" w:rsidRDefault="00000000">
            <w:pPr>
              <w:spacing w:after="0"/>
            </w:pPr>
            <w:r>
              <w:rPr>
                <w:b/>
                <w:sz w:val="19"/>
              </w:rPr>
              <w:t>Fairness / error measure:</w:t>
            </w:r>
          </w:p>
          <w:p>
            <w:pPr>
              <w:spacing w:before="40" w:after="0"/>
            </w:pPr>
            <w:r>
              <w:rPr>
                <w:b w:val="0"/>
                <w:i/>
                <w:color w:val="5F6668"/>
                <w:sz w:val="15"/>
              </w:rPr>
              <w:t xml:space="preserve">How you'll count errors and check they don't hit some groups harder.</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339DC4CC" w14:textId="77777777" w:rsidR="00D16EC0" w:rsidRDefault="00D16EC0">
            <w:pPr>
              <w:spacing w:after="0"/>
            </w:pPr>
          </w:p>
        </w:tc>
      </w:tr>
      <w:tr w:rsidR="00D16EC0" w14:paraId="0B5C382E" w14:textId="77777777">
        <w:trPr>
          <w:trHeight w:val="648"/>
          <w:jc w:val="center"/>
        </w:trPr>
        <w:tc>
          <w:tcPr>
            <w:tcW w:w="3120" w:type="dxa"/>
            <w:tcBorders>
              <w:top w:val="single" w:sz="6" w:space="0" w:color="D9D9D9"/>
              <w:left w:val="single" w:sz="6" w:space="0" w:color="D9D9D9"/>
              <w:bottom w:val="single" w:sz="6" w:space="0" w:color="D9D9D9"/>
              <w:right w:val="single" w:sz="6" w:space="0" w:color="D9D9D9"/>
            </w:tcBorders>
            <w:shd w:val="clear" w:color="auto" w:fill="FFFFFF"/>
            <w:tcMar>
              <w:top w:w="90" w:type="dxa"/>
              <w:left w:w="110" w:type="dxa"/>
              <w:bottom w:w="90" w:type="dxa"/>
              <w:right w:w="110" w:type="dxa"/>
            </w:tcMar>
            <w:vAlign w:val="center"/>
          </w:tcPr>
          <w:p w14:paraId="26EAD048" w14:textId="7168C303" w:rsidR="00D16EC0" w:rsidRDefault="00000000">
            <w:pPr>
              <w:spacing w:after="0"/>
            </w:pPr>
            <w:r>
              <w:rPr>
                <w:b/>
                <w:sz w:val="19"/>
              </w:rPr>
              <w:t>Reliability measure:</w:t>
            </w:r>
          </w:p>
          <w:p>
            <w:pPr>
              <w:spacing w:before="40" w:after="0"/>
            </w:pPr>
            <w:r>
              <w:rPr>
                <w:b w:val="0"/>
                <w:i/>
                <w:color w:val="5F6668"/>
                <w:sz w:val="15"/>
              </w:rPr>
              <w:t xml:space="preserve">How consistent the output is across cases and over time.</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19451C52" w14:textId="77777777" w:rsidR="00D16EC0" w:rsidRDefault="00D16EC0">
            <w:pPr>
              <w:spacing w:after="0"/>
            </w:pPr>
          </w:p>
        </w:tc>
      </w:tr>
      <w:tr w:rsidR="00D16EC0" w14:paraId="52958247" w14:textId="77777777">
        <w:trPr>
          <w:trHeight w:val="648"/>
          <w:jc w:val="center"/>
        </w:trPr>
        <w:tc>
          <w:tcPr>
            <w:tcW w:w="3120" w:type="dxa"/>
            <w:tcBorders>
              <w:top w:val="single" w:sz="6" w:space="0" w:color="D9D9D9"/>
              <w:left w:val="single" w:sz="6" w:space="0" w:color="D9D9D9"/>
              <w:bottom w:val="single" w:sz="6" w:space="0" w:color="D9D9D9"/>
              <w:right w:val="single" w:sz="6" w:space="0" w:color="D9D9D9"/>
            </w:tcBorders>
            <w:shd w:val="clear" w:color="auto" w:fill="F5FAFB"/>
            <w:tcMar>
              <w:top w:w="90" w:type="dxa"/>
              <w:left w:w="110" w:type="dxa"/>
              <w:bottom w:w="90" w:type="dxa"/>
              <w:right w:w="110" w:type="dxa"/>
            </w:tcMar>
            <w:vAlign w:val="center"/>
          </w:tcPr>
          <w:p w14:paraId="6BE3EDA3" w14:textId="5B0E2BCC" w:rsidR="00D16EC0" w:rsidRDefault="00000000">
            <w:pPr>
              <w:spacing w:after="0"/>
            </w:pPr>
            <w:r>
              <w:rPr>
                <w:b/>
                <w:sz w:val="19"/>
              </w:rPr>
              <w:t>Baseline / benchmark:</w:t>
            </w:r>
          </w:p>
          <w:p>
            <w:pPr>
              <w:spacing w:before="40" w:after="0"/>
            </w:pPr>
            <w:r>
              <w:rPr>
                <w:b w:val="0"/>
                <w:i/>
                <w:color w:val="5F6668"/>
                <w:sz w:val="15"/>
              </w:rPr>
              <w:t xml:space="preserve">What you'll compare AI output against.</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22207782" w14:textId="77777777" w:rsidR="00D16EC0" w:rsidRDefault="00D16EC0">
            <w:pPr>
              <w:spacing w:after="0"/>
            </w:pPr>
          </w:p>
        </w:tc>
      </w:tr>
      <w:tr w:rsidR="00D16EC0" w14:paraId="76CFAE9F" w14:textId="77777777">
        <w:trPr>
          <w:trHeight w:val="648"/>
          <w:jc w:val="center"/>
        </w:trPr>
        <w:tc>
          <w:tcPr>
            <w:tcW w:w="3120" w:type="dxa"/>
            <w:tcBorders>
              <w:top w:val="single" w:sz="6" w:space="0" w:color="D9D9D9"/>
              <w:left w:val="single" w:sz="6" w:space="0" w:color="D9D9D9"/>
              <w:bottom w:val="single" w:sz="6" w:space="0" w:color="D9D9D9"/>
              <w:right w:val="single" w:sz="6" w:space="0" w:color="D9D9D9"/>
            </w:tcBorders>
            <w:shd w:val="clear" w:color="auto" w:fill="FFFFFF"/>
            <w:tcMar>
              <w:top w:w="90" w:type="dxa"/>
              <w:left w:w="110" w:type="dxa"/>
              <w:bottom w:w="90" w:type="dxa"/>
              <w:right w:w="110" w:type="dxa"/>
            </w:tcMar>
            <w:vAlign w:val="center"/>
          </w:tcPr>
          <w:p w14:paraId="4CB3C5A5" w14:textId="49B3058E" w:rsidR="00D16EC0" w:rsidRDefault="00000000">
            <w:pPr>
              <w:spacing w:after="0"/>
            </w:pPr>
            <w:r>
              <w:rPr>
                <w:b/>
                <w:sz w:val="19"/>
              </w:rPr>
              <w:t>Minimum threshold:</w:t>
            </w:r>
          </w:p>
          <w:p>
            <w:pPr>
              <w:spacing w:before="40" w:after="0"/>
            </w:pPr>
            <w:r>
              <w:rPr>
                <w:b w:val="0"/>
                <w:i/>
                <w:color w:val="5F6668"/>
                <w:sz w:val="15"/>
              </w:rPr>
              <w:t xml:space="preserve">The lowest AI performance you'll accept.</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27B21B57" w14:textId="77777777" w:rsidR="00D16EC0" w:rsidRDefault="00D16EC0">
            <w:pPr>
              <w:spacing w:after="0"/>
            </w:pPr>
          </w:p>
        </w:tc>
      </w:tr>
    </w:tbl>
    <w:p w14:paraId="186AF7AF" w14:textId="37729B30" w:rsidR="00D16EC0" w:rsidRDefault="00000000">
      <w:pPr>
        <w:keepNext/>
        <w:pageBreakBefore/>
        <w:spacing w:before="20" w:after="140"/>
        <w:jc w:val="center"/>
      </w:pPr>
      <w:r>
        <w:rPr>
          <w:b/>
          <w:color w:val="0B6570"/>
          <w:sz w:val="20"/>
        </w:rPr>
        <w:lastRenderedPageBreak/>
        <w:t xml:space="preserve">PHASE 3:  EVALUATE</w:t>
      </w:r>
    </w:p>
    <w:tbl>
      <w:tblPr>
        <w:tblW w:w="10368" w:type="dxa"/>
        <w:jc w:val="center"/>
        <w:tblLayout w:type="fixed"/>
        <w:tblLook w:val="04A0" w:firstRow="1" w:lastRow="0" w:firstColumn="1" w:lastColumn="0" w:noHBand="0" w:noVBand="1"/>
      </w:tblPr>
      <w:tblGrid>
        <w:gridCol w:w="896"/>
        <w:gridCol w:w="9472"/>
      </w:tblGrid>
      <w:tr w:rsidR="00D16EC0" w14:paraId="3518DC85" w14:textId="77777777">
        <w:tc>
          <w:tcPr>
            <w:tcW w:w="896" w:type="dxa"/>
            <w:tcBorders>
              <w:top w:val="nil"/>
              <w:left w:val="nil"/>
              <w:bottom w:val="nil"/>
              <w:right w:val="nil"/>
            </w:tcBorders>
            <w:tcMar>
              <w:top w:w="0" w:type="dxa"/>
              <w:left w:w="0" w:type="dxa"/>
              <w:bottom w:w="0" w:type="dxa"/>
              <w:right w:w="0" w:type="dxa"/>
            </w:tcMar>
          </w:tcPr>
          <w:p w14:paraId="5AACBA08" w14:textId="77777777" w:rsidR="00D16EC0" w:rsidRDefault="00000000">
            <w:pPr>
              <w:spacing w:after="0"/>
            </w:pPr>
            <w:r>
              <w:rPr>
                <w:b/>
                <w:color w:val="0B6570"/>
                <w:sz w:val="46"/>
              </w:rPr>
              <w:t>07</w:t>
            </w:r>
          </w:p>
        </w:tc>
        <w:tc>
          <w:tcPr>
            <w:tcW w:w="9472" w:type="dxa"/>
            <w:tcBorders>
              <w:top w:val="nil"/>
              <w:left w:val="nil"/>
              <w:bottom w:val="nil"/>
              <w:right w:val="nil"/>
            </w:tcBorders>
            <w:tcMar>
              <w:top w:w="0" w:type="dxa"/>
              <w:left w:w="0" w:type="dxa"/>
              <w:bottom w:w="0" w:type="dxa"/>
              <w:right w:w="0" w:type="dxa"/>
            </w:tcMar>
          </w:tcPr>
          <w:p w14:paraId="2F69AD5C" w14:textId="77777777" w:rsidR="00D16EC0" w:rsidRDefault="00000000">
            <w:pPr>
              <w:spacing w:after="20"/>
            </w:pPr>
            <w:r>
              <w:rPr>
                <w:b/>
                <w:sz w:val="33"/>
              </w:rPr>
              <w:t>MEASURES AND EVIDENCE CONTINUED</w:t>
            </w:r>
          </w:p>
          <w:p w14:paraId="042C5DD8" w14:textId="77777777" w:rsidR="00D16EC0" w:rsidRDefault="00000000">
            <w:r>
              <w:rPr>
                <w:color w:val="5F6668"/>
                <w:sz w:val="18"/>
              </w:rPr>
              <w:t>Measure value, performance, behavior, and feasibility separately.</w:t>
            </w:r>
          </w:p>
        </w:tc>
      </w:tr>
    </w:tbl>
    <w:p w14:paraId="15D0A4DF" w14:textId="77777777" w:rsidR="00D16EC0" w:rsidRDefault="00000000">
      <w:pPr>
        <w:keepNext/>
        <w:spacing w:before="100"/>
      </w:pPr>
      <w:r>
        <w:rPr>
          <w:b/>
          <w:color w:val="0B6570"/>
          <w:sz w:val="20"/>
        </w:rPr>
        <w:t>ADOPTION AND APPROPRIATE RELIANCE</w:t>
      </w:r>
    </w:p>
    <w:tbl>
      <w:tblPr>
        <w:tblW w:w="10368" w:type="dxa"/>
        <w:jc w:val="center"/>
        <w:tblLayout w:type="fixed"/>
        <w:tblLook w:val="04A0" w:firstRow="1" w:lastRow="0" w:firstColumn="1" w:lastColumn="0" w:noHBand="0" w:noVBand="1"/>
      </w:tblPr>
      <w:tblGrid>
        <w:gridCol w:w="3120"/>
        <w:gridCol w:w="7248"/>
      </w:tblGrid>
      <w:tr w:rsidR="00D16EC0" w14:paraId="0C281706" w14:textId="77777777" w:rsidTr="004A3EC9">
        <w:trPr>
          <w:trHeight w:val="648"/>
          <w:jc w:val="center"/>
        </w:trPr>
        <w:tc>
          <w:tcPr>
            <w:tcW w:w="3120" w:type="dxa"/>
            <w:tcBorders>
              <w:top w:val="single" w:sz="6" w:space="0" w:color="D9D9D9"/>
              <w:left w:val="single" w:sz="6" w:space="0" w:color="D9D9D9"/>
              <w:bottom w:val="single" w:sz="6" w:space="0" w:color="D9D9D9"/>
              <w:right w:val="single" w:sz="6" w:space="0" w:color="D9D9D9"/>
            </w:tcBorders>
            <w:shd w:val="clear" w:color="auto" w:fill="FFFFFF"/>
            <w:tcMar>
              <w:top w:w="90" w:type="dxa"/>
              <w:left w:w="110" w:type="dxa"/>
              <w:bottom w:w="90" w:type="dxa"/>
              <w:right w:w="110" w:type="dxa"/>
            </w:tcMar>
            <w:vAlign w:val="center"/>
          </w:tcPr>
          <w:p w14:paraId="0051CE97" w14:textId="73E8E742" w:rsidR="00D16EC0" w:rsidRDefault="00000000">
            <w:pPr>
              <w:spacing w:after="0"/>
            </w:pPr>
            <w:r>
              <w:rPr>
                <w:b/>
                <w:sz w:val="19"/>
              </w:rPr>
              <w:t>Usage measure:</w:t>
            </w:r>
          </w:p>
          <w:p>
            <w:pPr>
              <w:spacing w:before="40" w:after="0"/>
            </w:pPr>
            <w:r>
              <w:rPr>
                <w:b w:val="0"/>
                <w:i/>
                <w:color w:val="5F6668"/>
                <w:sz w:val="15"/>
              </w:rPr>
              <w:t xml:space="preserve">How often people actually use it.</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5D6F2695" w14:textId="77777777" w:rsidR="00D16EC0" w:rsidRDefault="00D16EC0">
            <w:pPr>
              <w:spacing w:after="0"/>
            </w:pPr>
          </w:p>
        </w:tc>
      </w:tr>
      <w:tr w:rsidR="00D16EC0" w14:paraId="78A36BA6" w14:textId="77777777" w:rsidTr="004A3EC9">
        <w:trPr>
          <w:trHeight w:val="648"/>
          <w:jc w:val="center"/>
        </w:trPr>
        <w:tc>
          <w:tcPr>
            <w:tcW w:w="3120" w:type="dxa"/>
            <w:tcBorders>
              <w:top w:val="single" w:sz="6" w:space="0" w:color="D9D9D9"/>
              <w:left w:val="single" w:sz="6" w:space="0" w:color="D9D9D9"/>
              <w:bottom w:val="single" w:sz="6" w:space="0" w:color="D9D9D9"/>
              <w:right w:val="single" w:sz="6" w:space="0" w:color="D9D9D9"/>
            </w:tcBorders>
            <w:shd w:val="clear" w:color="auto" w:fill="F5FAFB"/>
            <w:tcMar>
              <w:top w:w="90" w:type="dxa"/>
              <w:left w:w="110" w:type="dxa"/>
              <w:bottom w:w="90" w:type="dxa"/>
              <w:right w:w="110" w:type="dxa"/>
            </w:tcMar>
            <w:vAlign w:val="center"/>
          </w:tcPr>
          <w:p w14:paraId="7907EA76" w14:textId="48FCC48A" w:rsidR="00D16EC0" w:rsidRDefault="00000000">
            <w:pPr>
              <w:spacing w:after="0"/>
            </w:pPr>
            <w:r>
              <w:rPr>
                <w:b/>
                <w:sz w:val="19"/>
              </w:rPr>
              <w:t>Correctness / overrides:</w:t>
            </w:r>
          </w:p>
          <w:p>
            <w:pPr>
              <w:spacing w:before="40" w:after="0"/>
            </w:pPr>
            <w:r>
              <w:rPr>
                <w:b w:val="0"/>
                <w:i/>
                <w:color w:val="5F6668"/>
                <w:sz w:val="15"/>
              </w:rPr>
              <w:t xml:space="preserve">How often people correct or reject the output.</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3FBAB44B" w14:textId="77777777" w:rsidR="00D16EC0" w:rsidRDefault="00D16EC0">
            <w:pPr>
              <w:spacing w:after="0"/>
            </w:pPr>
          </w:p>
        </w:tc>
      </w:tr>
      <w:tr w:rsidR="00D16EC0" w14:paraId="3D414943" w14:textId="77777777" w:rsidTr="004A3EC9">
        <w:trPr>
          <w:trHeight w:val="648"/>
          <w:jc w:val="center"/>
        </w:trPr>
        <w:tc>
          <w:tcPr>
            <w:tcW w:w="3120" w:type="dxa"/>
            <w:tcBorders>
              <w:top w:val="single" w:sz="6" w:space="0" w:color="D9D9D9"/>
              <w:left w:val="single" w:sz="6" w:space="0" w:color="D9D9D9"/>
              <w:bottom w:val="single" w:sz="6" w:space="0" w:color="D9D9D9"/>
              <w:right w:val="single" w:sz="6" w:space="0" w:color="D9D9D9"/>
            </w:tcBorders>
            <w:shd w:val="clear" w:color="auto" w:fill="FFFFFF"/>
            <w:tcMar>
              <w:top w:w="90" w:type="dxa"/>
              <w:left w:w="110" w:type="dxa"/>
              <w:bottom w:w="90" w:type="dxa"/>
              <w:right w:w="110" w:type="dxa"/>
            </w:tcMar>
            <w:vAlign w:val="center"/>
          </w:tcPr>
          <w:p w14:paraId="3065A74E" w14:textId="240CBBD3" w:rsidR="00D16EC0" w:rsidRDefault="00000000">
            <w:pPr>
              <w:spacing w:after="0"/>
            </w:pPr>
            <w:r>
              <w:rPr>
                <w:b/>
                <w:sz w:val="19"/>
              </w:rPr>
              <w:t>User confidence / trust:</w:t>
            </w:r>
          </w:p>
          <w:p>
            <w:pPr>
              <w:spacing w:before="40" w:after="0"/>
            </w:pPr>
            <w:r>
              <w:rPr>
                <w:b w:val="0"/>
                <w:i/>
                <w:color w:val="5F6668"/>
                <w:sz w:val="15"/>
              </w:rPr>
              <w:t xml:space="preserve">How much users say they trust the output.</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46D039AC" w14:textId="77777777" w:rsidR="00D16EC0" w:rsidRDefault="00D16EC0">
            <w:pPr>
              <w:spacing w:after="0"/>
            </w:pPr>
          </w:p>
        </w:tc>
      </w:tr>
      <w:tr w:rsidR="00D16EC0" w14:paraId="37874D94" w14:textId="77777777" w:rsidTr="004A3EC9">
        <w:trPr>
          <w:trHeight w:val="648"/>
          <w:jc w:val="center"/>
        </w:trPr>
        <w:tc>
          <w:tcPr>
            <w:tcW w:w="3120" w:type="dxa"/>
            <w:tcBorders>
              <w:top w:val="single" w:sz="6" w:space="0" w:color="D9D9D9"/>
              <w:left w:val="single" w:sz="6" w:space="0" w:color="D9D9D9"/>
              <w:bottom w:val="single" w:sz="6" w:space="0" w:color="D9D9D9"/>
              <w:right w:val="single" w:sz="6" w:space="0" w:color="D9D9D9"/>
            </w:tcBorders>
            <w:shd w:val="clear" w:color="auto" w:fill="F5FAFB"/>
            <w:tcMar>
              <w:top w:w="90" w:type="dxa"/>
              <w:left w:w="110" w:type="dxa"/>
              <w:bottom w:w="90" w:type="dxa"/>
              <w:right w:w="110" w:type="dxa"/>
            </w:tcMar>
            <w:vAlign w:val="center"/>
          </w:tcPr>
          <w:p w14:paraId="0CA457A6" w14:textId="178E5164" w:rsidR="00D16EC0" w:rsidRDefault="00000000">
            <w:pPr>
              <w:spacing w:after="0"/>
            </w:pPr>
            <w:r>
              <w:rPr>
                <w:b/>
                <w:sz w:val="19"/>
              </w:rPr>
              <w:t>Overreliance signal:</w:t>
            </w:r>
          </w:p>
          <w:p>
            <w:pPr>
              <w:spacing w:before="40" w:after="0"/>
            </w:pPr>
            <w:r>
              <w:rPr>
                <w:b w:val="0"/>
                <w:i/>
                <w:color w:val="5F6668"/>
                <w:sz w:val="15"/>
              </w:rPr>
              <w:t xml:space="preserve">A sign people trust it too much, like approving without reading.</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17C339A6" w14:textId="77777777" w:rsidR="00D16EC0" w:rsidRDefault="00D16EC0">
            <w:pPr>
              <w:spacing w:after="0"/>
            </w:pPr>
          </w:p>
        </w:tc>
      </w:tr>
      <w:tr w:rsidR="00D16EC0" w14:paraId="4C99F47C" w14:textId="77777777" w:rsidTr="004A3EC9">
        <w:trPr>
          <w:trHeight w:val="648"/>
          <w:jc w:val="center"/>
        </w:trPr>
        <w:tc>
          <w:tcPr>
            <w:tcW w:w="3120" w:type="dxa"/>
            <w:tcBorders>
              <w:top w:val="single" w:sz="6" w:space="0" w:color="D9D9D9"/>
              <w:left w:val="single" w:sz="6" w:space="0" w:color="D9D9D9"/>
              <w:bottom w:val="single" w:sz="6" w:space="0" w:color="D9D9D9"/>
              <w:right w:val="single" w:sz="6" w:space="0" w:color="D9D9D9"/>
            </w:tcBorders>
            <w:shd w:val="clear" w:color="auto" w:fill="FFFFFF"/>
            <w:tcMar>
              <w:top w:w="90" w:type="dxa"/>
              <w:left w:w="110" w:type="dxa"/>
              <w:bottom w:w="90" w:type="dxa"/>
              <w:right w:w="110" w:type="dxa"/>
            </w:tcMar>
            <w:vAlign w:val="center"/>
          </w:tcPr>
          <w:p w14:paraId="5CB7EA0D" w14:textId="49D52499" w:rsidR="00D16EC0" w:rsidRDefault="00000000">
            <w:pPr>
              <w:spacing w:after="0"/>
            </w:pPr>
            <w:r>
              <w:rPr>
                <w:b/>
                <w:sz w:val="19"/>
              </w:rPr>
              <w:t>Minimum threshold:</w:t>
            </w:r>
          </w:p>
          <w:p>
            <w:pPr>
              <w:spacing w:before="40" w:after="0"/>
            </w:pPr>
            <w:r>
              <w:rPr>
                <w:b w:val="0"/>
                <w:i/>
                <w:color w:val="5F6668"/>
                <w:sz w:val="15"/>
              </w:rPr>
              <w:t xml:space="preserve">The lowest adoption level that makes this worthwhile.</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169AD2E9" w14:textId="77777777" w:rsidR="00D16EC0" w:rsidRDefault="00D16EC0">
            <w:pPr>
              <w:spacing w:after="0"/>
            </w:pPr>
          </w:p>
        </w:tc>
      </w:tr>
    </w:tbl>
    <w:p w14:paraId="49450998" w14:textId="77777777" w:rsidR="00D16EC0" w:rsidRPr="0070439E" w:rsidRDefault="00000000" w:rsidP="0070439E">
      <w:pPr>
        <w:keepNext/>
        <w:spacing w:before="100"/>
        <w:rPr>
          <w:b/>
          <w:color w:val="0B6570"/>
          <w:sz w:val="20"/>
        </w:rPr>
      </w:pPr>
      <w:r>
        <w:rPr>
          <w:b/>
          <w:color w:val="0B6570"/>
          <w:sz w:val="20"/>
        </w:rPr>
        <w:t>EFFICIENCY AND FEASIBILITY</w:t>
      </w:r>
    </w:p>
    <w:tbl>
      <w:tblPr>
        <w:tblW w:w="10368" w:type="dxa"/>
        <w:jc w:val="center"/>
        <w:tblLayout w:type="fixed"/>
        <w:tblLook w:val="04A0" w:firstRow="1" w:lastRow="0" w:firstColumn="1" w:lastColumn="0" w:noHBand="0" w:noVBand="1"/>
      </w:tblPr>
      <w:tblGrid>
        <w:gridCol w:w="3120"/>
        <w:gridCol w:w="7248"/>
      </w:tblGrid>
      <w:tr w:rsidR="00D16EC0" w14:paraId="576A18F7" w14:textId="77777777" w:rsidTr="0070439E">
        <w:trPr>
          <w:trHeight w:val="648"/>
          <w:jc w:val="center"/>
        </w:trPr>
        <w:tc>
          <w:tcPr>
            <w:tcW w:w="3120" w:type="dxa"/>
            <w:tcBorders>
              <w:top w:val="single" w:sz="6" w:space="0" w:color="D9D9D9"/>
              <w:left w:val="single" w:sz="6" w:space="0" w:color="D9D9D9"/>
              <w:bottom w:val="single" w:sz="6" w:space="0" w:color="D9D9D9"/>
              <w:right w:val="single" w:sz="6" w:space="0" w:color="D9D9D9"/>
            </w:tcBorders>
            <w:shd w:val="clear" w:color="auto" w:fill="FFFFFF"/>
            <w:tcMar>
              <w:top w:w="90" w:type="dxa"/>
              <w:left w:w="110" w:type="dxa"/>
              <w:bottom w:w="90" w:type="dxa"/>
              <w:right w:w="110" w:type="dxa"/>
            </w:tcMar>
            <w:vAlign w:val="center"/>
          </w:tcPr>
          <w:p w14:paraId="788DF02C" w14:textId="10E9CF10" w:rsidR="00D16EC0" w:rsidRDefault="00000000" w:rsidP="0070439E">
            <w:pPr>
              <w:spacing w:after="0"/>
            </w:pPr>
            <w:r>
              <w:rPr>
                <w:b/>
                <w:sz w:val="19"/>
              </w:rPr>
              <w:t>Time impact:</w:t>
            </w:r>
          </w:p>
          <w:p>
            <w:pPr>
              <w:spacing w:before="40" w:after="0"/>
            </w:pPr>
            <w:r>
              <w:rPr>
                <w:b w:val="0"/>
                <w:i/>
                <w:color w:val="5F6668"/>
                <w:sz w:val="15"/>
              </w:rPr>
              <w:t xml:space="preserve">Time saved or added per task.</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7843ADA9" w14:textId="77777777" w:rsidR="00D16EC0" w:rsidRDefault="00D16EC0" w:rsidP="0070439E">
            <w:pPr>
              <w:spacing w:after="0"/>
            </w:pPr>
          </w:p>
        </w:tc>
      </w:tr>
      <w:tr w:rsidR="00D16EC0" w14:paraId="7A5EF75A" w14:textId="77777777" w:rsidTr="0070439E">
        <w:trPr>
          <w:trHeight w:val="648"/>
          <w:jc w:val="center"/>
        </w:trPr>
        <w:tc>
          <w:tcPr>
            <w:tcW w:w="3120" w:type="dxa"/>
            <w:tcBorders>
              <w:top w:val="single" w:sz="6" w:space="0" w:color="D9D9D9"/>
              <w:left w:val="single" w:sz="6" w:space="0" w:color="D9D9D9"/>
              <w:bottom w:val="single" w:sz="6" w:space="0" w:color="D9D9D9"/>
              <w:right w:val="single" w:sz="6" w:space="0" w:color="D9D9D9"/>
            </w:tcBorders>
            <w:shd w:val="clear" w:color="auto" w:fill="F5FAFB"/>
            <w:tcMar>
              <w:top w:w="90" w:type="dxa"/>
              <w:left w:w="110" w:type="dxa"/>
              <w:bottom w:w="90" w:type="dxa"/>
              <w:right w:w="110" w:type="dxa"/>
            </w:tcMar>
            <w:vAlign w:val="center"/>
          </w:tcPr>
          <w:p w14:paraId="1C4C9D37" w14:textId="74B9453E" w:rsidR="00D16EC0" w:rsidRDefault="00000000" w:rsidP="0070439E">
            <w:pPr>
              <w:spacing w:after="0"/>
            </w:pPr>
            <w:r>
              <w:rPr>
                <w:b/>
                <w:sz w:val="19"/>
              </w:rPr>
              <w:t>Cost impact:</w:t>
            </w:r>
          </w:p>
          <w:p>
            <w:pPr>
              <w:spacing w:before="40" w:after="0"/>
            </w:pPr>
            <w:r>
              <w:rPr>
                <w:b w:val="0"/>
                <w:i/>
                <w:color w:val="5F6668"/>
                <w:sz w:val="15"/>
              </w:rPr>
              <w:t xml:space="preserve">All-in cost, including setup and subscriptions.</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42380685" w14:textId="77777777" w:rsidR="00D16EC0" w:rsidRDefault="00D16EC0" w:rsidP="0070439E">
            <w:pPr>
              <w:spacing w:after="0"/>
            </w:pPr>
          </w:p>
        </w:tc>
      </w:tr>
      <w:tr w:rsidR="00D16EC0" w14:paraId="62144DA0" w14:textId="77777777" w:rsidTr="0070439E">
        <w:trPr>
          <w:trHeight w:val="648"/>
          <w:jc w:val="center"/>
        </w:trPr>
        <w:tc>
          <w:tcPr>
            <w:tcW w:w="3120" w:type="dxa"/>
            <w:tcBorders>
              <w:top w:val="single" w:sz="6" w:space="0" w:color="D9D9D9"/>
              <w:left w:val="single" w:sz="6" w:space="0" w:color="D9D9D9"/>
              <w:bottom w:val="single" w:sz="6" w:space="0" w:color="D9D9D9"/>
              <w:right w:val="single" w:sz="6" w:space="0" w:color="D9D9D9"/>
            </w:tcBorders>
            <w:shd w:val="clear" w:color="auto" w:fill="FFFFFF"/>
            <w:tcMar>
              <w:top w:w="90" w:type="dxa"/>
              <w:left w:w="110" w:type="dxa"/>
              <w:bottom w:w="90" w:type="dxa"/>
              <w:right w:w="110" w:type="dxa"/>
            </w:tcMar>
            <w:vAlign w:val="center"/>
          </w:tcPr>
          <w:p w14:paraId="28442C23" w14:textId="02A250B7" w:rsidR="00D16EC0" w:rsidRDefault="00000000" w:rsidP="0070439E">
            <w:pPr>
              <w:spacing w:after="0"/>
            </w:pPr>
            <w:r>
              <w:rPr>
                <w:b/>
                <w:sz w:val="19"/>
              </w:rPr>
              <w:t>Effort required:</w:t>
            </w:r>
          </w:p>
          <w:p>
            <w:pPr>
              <w:spacing w:before="40" w:after="0"/>
            </w:pPr>
            <w:r>
              <w:rPr>
                <w:b w:val="0"/>
                <w:i/>
                <w:color w:val="5F6668"/>
                <w:sz w:val="15"/>
              </w:rPr>
              <w:t xml:space="preserve">Ongoing upkeep, like refreshing content or reviewing output.</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5A5DF888" w14:textId="77777777" w:rsidR="00D16EC0" w:rsidRDefault="00D16EC0" w:rsidP="0070439E">
            <w:pPr>
              <w:spacing w:after="0"/>
            </w:pPr>
          </w:p>
        </w:tc>
      </w:tr>
      <w:tr w:rsidR="00D16EC0" w14:paraId="3B2D94A0" w14:textId="77777777" w:rsidTr="0070439E">
        <w:trPr>
          <w:trHeight w:val="648"/>
          <w:jc w:val="center"/>
        </w:trPr>
        <w:tc>
          <w:tcPr>
            <w:tcW w:w="3120" w:type="dxa"/>
            <w:tcBorders>
              <w:top w:val="single" w:sz="6" w:space="0" w:color="D9D9D9"/>
              <w:left w:val="single" w:sz="6" w:space="0" w:color="D9D9D9"/>
              <w:bottom w:val="single" w:sz="6" w:space="0" w:color="D9D9D9"/>
              <w:right w:val="single" w:sz="6" w:space="0" w:color="D9D9D9"/>
            </w:tcBorders>
            <w:shd w:val="clear" w:color="auto" w:fill="F5FAFB"/>
            <w:tcMar>
              <w:top w:w="90" w:type="dxa"/>
              <w:left w:w="110" w:type="dxa"/>
              <w:bottom w:w="90" w:type="dxa"/>
              <w:right w:w="110" w:type="dxa"/>
            </w:tcMar>
            <w:vAlign w:val="center"/>
          </w:tcPr>
          <w:p w14:paraId="3FF2D342" w14:textId="27FF3341" w:rsidR="00D16EC0" w:rsidRDefault="00000000" w:rsidP="0070439E">
            <w:pPr>
              <w:spacing w:after="0"/>
            </w:pPr>
            <w:r>
              <w:rPr>
                <w:b/>
                <w:sz w:val="19"/>
              </w:rPr>
              <w:t>Operational complexity:</w:t>
            </w:r>
          </w:p>
          <w:p>
            <w:pPr>
              <w:spacing w:before="40" w:after="0"/>
            </w:pPr>
            <w:r>
              <w:rPr>
                <w:b w:val="0"/>
                <w:i/>
                <w:color w:val="5F6668"/>
                <w:sz w:val="15"/>
              </w:rPr>
              <w:t xml:space="preserve">What this adds to your systems and processes.</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619F668A" w14:textId="77777777" w:rsidR="00D16EC0" w:rsidRDefault="00D16EC0" w:rsidP="0070439E">
            <w:pPr>
              <w:spacing w:after="0"/>
            </w:pPr>
          </w:p>
        </w:tc>
      </w:tr>
      <w:tr w:rsidR="00D16EC0" w14:paraId="28190DD1" w14:textId="77777777" w:rsidTr="0070439E">
        <w:trPr>
          <w:trHeight w:val="648"/>
          <w:jc w:val="center"/>
        </w:trPr>
        <w:tc>
          <w:tcPr>
            <w:tcW w:w="3120" w:type="dxa"/>
            <w:tcBorders>
              <w:top w:val="single" w:sz="6" w:space="0" w:color="D9D9D9"/>
              <w:left w:val="single" w:sz="6" w:space="0" w:color="D9D9D9"/>
              <w:bottom w:val="single" w:sz="6" w:space="0" w:color="D9D9D9"/>
              <w:right w:val="single" w:sz="6" w:space="0" w:color="D9D9D9"/>
            </w:tcBorders>
            <w:shd w:val="clear" w:color="auto" w:fill="FFFFFF"/>
            <w:tcMar>
              <w:top w:w="90" w:type="dxa"/>
              <w:left w:w="110" w:type="dxa"/>
              <w:bottom w:w="90" w:type="dxa"/>
              <w:right w:w="110" w:type="dxa"/>
            </w:tcMar>
            <w:vAlign w:val="center"/>
          </w:tcPr>
          <w:p w14:paraId="5EAB8575" w14:textId="045E15FE" w:rsidR="00D16EC0" w:rsidRDefault="00000000" w:rsidP="0070439E">
            <w:pPr>
              <w:spacing w:after="0"/>
            </w:pPr>
            <w:r>
              <w:rPr>
                <w:b/>
                <w:sz w:val="19"/>
              </w:rPr>
              <w:t>Scalability concern:</w:t>
            </w:r>
          </w:p>
          <w:p>
            <w:pPr>
              <w:spacing w:before="40" w:after="0"/>
            </w:pPr>
            <w:r>
              <w:rPr>
                <w:b w:val="0"/>
                <w:i/>
                <w:color w:val="5F6668"/>
                <w:sz w:val="15"/>
              </w:rPr>
              <w:t xml:space="preserve">What might break at 10 times the volume?</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752BB058" w14:textId="77777777" w:rsidR="00D16EC0" w:rsidRDefault="00D16EC0" w:rsidP="0070439E">
            <w:pPr>
              <w:spacing w:after="0"/>
            </w:pPr>
          </w:p>
        </w:tc>
      </w:tr>
      <w:tr w:rsidR="00D16EC0" w14:paraId="2C087AC9" w14:textId="77777777" w:rsidTr="0070439E">
        <w:trPr>
          <w:trHeight w:val="1224"/>
          <w:jc w:val="center"/>
        </w:trPr>
        <w:tc>
          <w:tcPr>
            <w:tcW w:w="3120" w:type="dxa"/>
            <w:tcBorders>
              <w:top w:val="single" w:sz="6" w:space="0" w:color="D9D9D9"/>
              <w:left w:val="single" w:sz="6" w:space="0" w:color="D9D9D9"/>
              <w:bottom w:val="single" w:sz="6" w:space="0" w:color="D9D9D9"/>
              <w:right w:val="single" w:sz="6" w:space="0" w:color="D9D9D9"/>
            </w:tcBorders>
            <w:shd w:val="clear" w:color="auto" w:fill="FFFFFF"/>
            <w:tcMar>
              <w:top w:w="90" w:type="dxa"/>
              <w:left w:w="110" w:type="dxa"/>
              <w:bottom w:w="90" w:type="dxa"/>
              <w:right w:w="110" w:type="dxa"/>
            </w:tcMar>
            <w:vAlign w:val="center"/>
          </w:tcPr>
          <w:p w14:paraId="6433C957" w14:textId="0B71DD0E" w:rsidR="00D16EC0" w:rsidRDefault="00000000" w:rsidP="0070439E">
            <w:pPr>
              <w:spacing w:after="0"/>
            </w:pPr>
            <w:r>
              <w:rPr>
                <w:b/>
                <w:sz w:val="19"/>
              </w:rPr>
              <w:t>Evidence collection method (how results will be recorded, reviewed, and compared):</w:t>
            </w:r>
          </w:p>
          <w:p>
            <w:pPr>
              <w:spacing w:before="40" w:after="0"/>
            </w:pPr>
            <w:r>
              <w:rPr>
                <w:b w:val="0"/>
                <w:i/>
                <w:color w:val="5F6668"/>
                <w:sz w:val="15"/>
              </w:rPr>
              <w:t xml:space="preserve">Where results are logged, who reviews them, and how often.</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31BFF436" w14:textId="77777777" w:rsidR="00D16EC0" w:rsidRDefault="00D16EC0" w:rsidP="0070439E">
            <w:pPr>
              <w:spacing w:after="0"/>
            </w:pPr>
          </w:p>
        </w:tc>
      </w:tr>
    </w:tbl>
    <w:p w14:paraId="5C5B2937" w14:textId="42B84B97" w:rsidR="00D16EC0" w:rsidRDefault="00000000">
      <w:pPr>
        <w:keepNext/>
        <w:pageBreakBefore/>
        <w:spacing w:before="20" w:after="140"/>
        <w:jc w:val="center"/>
      </w:pPr>
      <w:r>
        <w:rPr>
          <w:b/>
          <w:color w:val="0B6570"/>
          <w:sz w:val="20"/>
        </w:rPr>
        <w:lastRenderedPageBreak/>
        <w:t xml:space="preserve">PHASE 3:  EVALUATE</w:t>
      </w:r>
    </w:p>
    <w:tbl>
      <w:tblPr>
        <w:tblW w:w="10368" w:type="dxa"/>
        <w:jc w:val="center"/>
        <w:tblLayout w:type="fixed"/>
        <w:tblLook w:val="04A0" w:firstRow="1" w:lastRow="0" w:firstColumn="1" w:lastColumn="0" w:noHBand="0" w:noVBand="1"/>
      </w:tblPr>
      <w:tblGrid>
        <w:gridCol w:w="896"/>
        <w:gridCol w:w="9472"/>
      </w:tblGrid>
      <w:tr w:rsidR="00D16EC0" w14:paraId="0B6133B5" w14:textId="77777777">
        <w:tc>
          <w:tcPr>
            <w:tcW w:w="896" w:type="dxa"/>
            <w:tcBorders>
              <w:top w:val="nil"/>
              <w:left w:val="nil"/>
              <w:bottom w:val="nil"/>
              <w:right w:val="nil"/>
            </w:tcBorders>
            <w:tcMar>
              <w:top w:w="0" w:type="dxa"/>
              <w:left w:w="0" w:type="dxa"/>
              <w:bottom w:w="0" w:type="dxa"/>
              <w:right w:w="0" w:type="dxa"/>
            </w:tcMar>
          </w:tcPr>
          <w:p w14:paraId="304905AA" w14:textId="77777777" w:rsidR="00D16EC0" w:rsidRDefault="00000000">
            <w:pPr>
              <w:spacing w:after="0"/>
            </w:pPr>
            <w:r>
              <w:rPr>
                <w:b/>
                <w:color w:val="0B6570"/>
                <w:sz w:val="46"/>
              </w:rPr>
              <w:t>08</w:t>
            </w:r>
          </w:p>
        </w:tc>
        <w:tc>
          <w:tcPr>
            <w:tcW w:w="9472" w:type="dxa"/>
            <w:tcBorders>
              <w:top w:val="nil"/>
              <w:left w:val="nil"/>
              <w:bottom w:val="nil"/>
              <w:right w:val="nil"/>
            </w:tcBorders>
            <w:tcMar>
              <w:top w:w="0" w:type="dxa"/>
              <w:left w:w="0" w:type="dxa"/>
              <w:bottom w:w="0" w:type="dxa"/>
              <w:right w:w="0" w:type="dxa"/>
            </w:tcMar>
          </w:tcPr>
          <w:p w14:paraId="7C6B06B2" w14:textId="77777777" w:rsidR="00D16EC0" w:rsidRDefault="00000000">
            <w:pPr>
              <w:pStyle w:val="Heading1"/>
              <w:spacing w:after="20"/>
            </w:pPr>
            <w:r>
              <w:rPr>
                <w:b/>
                <w:sz w:val="33"/>
              </w:rPr>
              <w:t>RISKS AND GUARDRAILS</w:t>
            </w:r>
          </w:p>
          <w:p w14:paraId="30ECE6DB" w14:textId="77777777" w:rsidR="00D16EC0" w:rsidRDefault="00000000">
            <w:r>
              <w:rPr>
                <w:color w:val="5F6668"/>
                <w:sz w:val="18"/>
              </w:rPr>
              <w:t>Define prevention, detection, response, and stop conditions.</w:t>
            </w:r>
          </w:p>
        </w:tc>
      </w:tr>
    </w:tbl>
    <w:p w14:paraId="2B09598F" w14:textId="77777777" w:rsidR="00D16EC0" w:rsidRDefault="00000000">
      <w:pPr>
        <w:keepNext/>
        <w:spacing w:before="100"/>
      </w:pPr>
      <w:r>
        <w:rPr>
          <w:b/>
          <w:color w:val="0B6570"/>
          <w:sz w:val="20"/>
        </w:rPr>
        <w:t>RISK REGISTER</w:t>
      </w:r>
    </w:p>
    <w:p>
      <w:pPr>
        <w:keepNext/>
        <w:spacing w:before="0" w:after="80"/>
      </w:pPr>
      <w:r>
        <w:rPr>
          <w:b/>
          <w:i/>
          <w:color w:val="5F6668"/>
          <w:sz w:val="16"/>
        </w:rPr>
        <w:t xml:space="preserve">Risk: </w:t>
      </w:r>
      <w:r>
        <w:rPr>
          <w:i/>
          <w:color w:val="5F6668"/>
          <w:sz w:val="16"/>
        </w:rPr>
        <w:t xml:space="preserve">What could go wrong, stated plainly. </w:t>
      </w:r>
      <w:r>
        <w:rPr>
          <w:b/>
          <w:i/>
          <w:color w:val="5F6668"/>
          <w:sz w:val="16"/>
        </w:rPr>
        <w:t xml:space="preserve">Prevention: </w:t>
      </w:r>
      <w:r>
        <w:rPr>
          <w:i/>
          <w:color w:val="5F6668"/>
          <w:sz w:val="16"/>
        </w:rPr>
        <w:t xml:space="preserve">What stops it from happening. </w:t>
      </w:r>
      <w:r>
        <w:rPr>
          <w:b/>
          <w:i/>
          <w:color w:val="5F6668"/>
          <w:sz w:val="16"/>
        </w:rPr>
        <w:t xml:space="preserve">Detection: </w:t>
      </w:r>
      <w:r>
        <w:rPr>
          <w:i/>
          <w:color w:val="5F6668"/>
          <w:sz w:val="16"/>
        </w:rPr>
        <w:t xml:space="preserve">How you'd notice it. </w:t>
      </w:r>
      <w:r>
        <w:rPr>
          <w:b/>
          <w:i/>
          <w:color w:val="5F6668"/>
          <w:sz w:val="16"/>
        </w:rPr>
        <w:t xml:space="preserve">Response: </w:t>
      </w:r>
      <w:r>
        <w:rPr>
          <w:i/>
          <w:color w:val="5F6668"/>
          <w:sz w:val="16"/>
        </w:rPr>
        <w:t xml:space="preserve">What you'll do when it happens. </w:t>
      </w:r>
      <w:r>
        <w:rPr>
          <w:b/>
          <w:i/>
          <w:color w:val="5F6668"/>
          <w:sz w:val="16"/>
        </w:rPr>
        <w:t xml:space="preserve">Stop trigger: </w:t>
      </w:r>
      <w:r>
        <w:rPr>
          <w:i/>
          <w:color w:val="5F6668"/>
          <w:sz w:val="16"/>
        </w:rPr>
        <w:t xml:space="preserve">The point at which you pause the test. </w:t>
      </w:r>
    </w:p>
    <w:tbl>
      <w:tblPr>
        <w:tblW w:w="10368" w:type="dxa"/>
        <w:jc w:val="center"/>
        <w:tblLayout w:type="fixed"/>
        <w:tblLook w:val="04A0" w:firstRow="1" w:lastRow="0" w:firstColumn="1" w:lastColumn="0" w:noHBand="0" w:noVBand="1"/>
      </w:tblPr>
      <w:tblGrid>
        <w:gridCol w:w="1037"/>
        <w:gridCol w:w="1037"/>
        <w:gridCol w:w="1037"/>
        <w:gridCol w:w="1037"/>
        <w:gridCol w:w="1037"/>
        <w:gridCol w:w="1037"/>
        <w:gridCol w:w="1037"/>
        <w:gridCol w:w="1037"/>
        <w:gridCol w:w="1037"/>
        <w:gridCol w:w="1035"/>
      </w:tblGrid>
      <w:tr w:rsidR="00D16EC0" w14:paraId="09F91216" w14:textId="77777777" w:rsidTr="004A3EC9">
        <w:trPr>
          <w:tblHeader/>
          <w:jc w:val="center"/>
        </w:trPr>
        <w:tc>
          <w:tcPr>
            <w:tcW w:w="2074" w:type="dxa"/>
            <w:gridSpan w:val="2"/>
            <w:tcBorders>
              <w:top w:val="single" w:sz="6" w:space="0" w:color="A8CDD1"/>
              <w:left w:val="single" w:sz="6" w:space="0" w:color="A8CDD1"/>
              <w:bottom w:val="single" w:sz="6" w:space="0" w:color="A8CDD1"/>
              <w:right w:val="single" w:sz="6" w:space="0" w:color="A8CDD1"/>
            </w:tcBorders>
            <w:shd w:val="clear" w:color="auto" w:fill="0B6570"/>
            <w:tcMar>
              <w:top w:w="90" w:type="dxa"/>
              <w:left w:w="75" w:type="dxa"/>
              <w:bottom w:w="90" w:type="dxa"/>
              <w:right w:w="75" w:type="dxa"/>
            </w:tcMar>
          </w:tcPr>
          <w:p w14:paraId="20BD7C46" w14:textId="2F05B6D7" w:rsidR="00D16EC0" w:rsidRDefault="000B38AE">
            <w:pPr>
              <w:spacing w:after="0"/>
              <w:jc w:val="center"/>
            </w:pPr>
            <w:r>
              <w:rPr>
                <w:b/>
                <w:color w:val="FFFFFF"/>
                <w:sz w:val="17"/>
              </w:rPr>
              <w:t>RISK</w:t>
            </w:r>
          </w:p>
        </w:tc>
        <w:tc>
          <w:tcPr>
            <w:tcW w:w="2074" w:type="dxa"/>
            <w:gridSpan w:val="2"/>
            <w:tcBorders>
              <w:top w:val="single" w:sz="6" w:space="0" w:color="A8CDD1"/>
              <w:left w:val="single" w:sz="6" w:space="0" w:color="A8CDD1"/>
              <w:bottom w:val="single" w:sz="6" w:space="0" w:color="A8CDD1"/>
              <w:right w:val="single" w:sz="6" w:space="0" w:color="A8CDD1"/>
            </w:tcBorders>
            <w:shd w:val="clear" w:color="auto" w:fill="0B6570"/>
            <w:tcMar>
              <w:top w:w="90" w:type="dxa"/>
              <w:left w:w="75" w:type="dxa"/>
              <w:bottom w:w="90" w:type="dxa"/>
              <w:right w:w="75" w:type="dxa"/>
            </w:tcMar>
          </w:tcPr>
          <w:p w14:paraId="20553B2F" w14:textId="04C9F9F2" w:rsidR="00D16EC0" w:rsidRDefault="000B38AE">
            <w:pPr>
              <w:spacing w:after="0"/>
              <w:jc w:val="center"/>
            </w:pPr>
            <w:r>
              <w:rPr>
                <w:b/>
                <w:color w:val="FFFFFF"/>
                <w:sz w:val="17"/>
              </w:rPr>
              <w:t>PREVENTION</w:t>
            </w:r>
          </w:p>
        </w:tc>
        <w:tc>
          <w:tcPr>
            <w:tcW w:w="2074" w:type="dxa"/>
            <w:gridSpan w:val="2"/>
            <w:tcBorders>
              <w:top w:val="single" w:sz="6" w:space="0" w:color="A8CDD1"/>
              <w:left w:val="single" w:sz="6" w:space="0" w:color="A8CDD1"/>
              <w:bottom w:val="single" w:sz="6" w:space="0" w:color="A8CDD1"/>
              <w:right w:val="single" w:sz="6" w:space="0" w:color="A8CDD1"/>
            </w:tcBorders>
            <w:shd w:val="clear" w:color="auto" w:fill="0B6570"/>
            <w:tcMar>
              <w:top w:w="90" w:type="dxa"/>
              <w:left w:w="75" w:type="dxa"/>
              <w:bottom w:w="90" w:type="dxa"/>
              <w:right w:w="75" w:type="dxa"/>
            </w:tcMar>
          </w:tcPr>
          <w:p w14:paraId="00CC44EF" w14:textId="53A5E30B" w:rsidR="00D16EC0" w:rsidRDefault="000B38AE">
            <w:pPr>
              <w:spacing w:after="0"/>
              <w:jc w:val="center"/>
            </w:pPr>
            <w:r>
              <w:rPr>
                <w:b/>
                <w:color w:val="FFFFFF"/>
                <w:sz w:val="17"/>
              </w:rPr>
              <w:t>DETECTION</w:t>
            </w:r>
          </w:p>
        </w:tc>
        <w:tc>
          <w:tcPr>
            <w:tcW w:w="2074" w:type="dxa"/>
            <w:gridSpan w:val="2"/>
            <w:tcBorders>
              <w:top w:val="single" w:sz="6" w:space="0" w:color="A8CDD1"/>
              <w:left w:val="single" w:sz="6" w:space="0" w:color="A8CDD1"/>
              <w:bottom w:val="single" w:sz="6" w:space="0" w:color="A8CDD1"/>
              <w:right w:val="single" w:sz="6" w:space="0" w:color="A8CDD1"/>
            </w:tcBorders>
            <w:shd w:val="clear" w:color="auto" w:fill="0B6570"/>
            <w:tcMar>
              <w:top w:w="90" w:type="dxa"/>
              <w:left w:w="75" w:type="dxa"/>
              <w:bottom w:w="90" w:type="dxa"/>
              <w:right w:w="75" w:type="dxa"/>
            </w:tcMar>
          </w:tcPr>
          <w:p w14:paraId="377D238C" w14:textId="2A7335AF" w:rsidR="00D16EC0" w:rsidRDefault="000B38AE">
            <w:pPr>
              <w:spacing w:after="0"/>
              <w:jc w:val="center"/>
            </w:pPr>
            <w:r>
              <w:rPr>
                <w:b/>
                <w:color w:val="FFFFFF"/>
                <w:sz w:val="17"/>
              </w:rPr>
              <w:t>RESPONSE</w:t>
            </w:r>
          </w:p>
        </w:tc>
        <w:tc>
          <w:tcPr>
            <w:tcW w:w="2072" w:type="dxa"/>
            <w:gridSpan w:val="2"/>
            <w:tcBorders>
              <w:top w:val="single" w:sz="6" w:space="0" w:color="A8CDD1"/>
              <w:left w:val="single" w:sz="6" w:space="0" w:color="A8CDD1"/>
              <w:bottom w:val="single" w:sz="6" w:space="0" w:color="A8CDD1"/>
              <w:right w:val="single" w:sz="6" w:space="0" w:color="A8CDD1"/>
            </w:tcBorders>
            <w:shd w:val="clear" w:color="auto" w:fill="0B6570"/>
            <w:tcMar>
              <w:top w:w="90" w:type="dxa"/>
              <w:left w:w="75" w:type="dxa"/>
              <w:bottom w:w="90" w:type="dxa"/>
              <w:right w:w="75" w:type="dxa"/>
            </w:tcMar>
          </w:tcPr>
          <w:p w14:paraId="56C97778" w14:textId="6AEE94FB" w:rsidR="00D16EC0" w:rsidRDefault="000B38AE">
            <w:pPr>
              <w:spacing w:after="0"/>
              <w:jc w:val="center"/>
            </w:pPr>
            <w:r>
              <w:rPr>
                <w:b/>
                <w:color w:val="FFFFFF"/>
                <w:sz w:val="17"/>
              </w:rPr>
              <w:t>STOP TRIGGER</w:t>
            </w:r>
          </w:p>
        </w:tc>
      </w:tr>
      <w:tr w:rsidR="00D16EC0" w14:paraId="13F3567D" w14:textId="77777777" w:rsidTr="004A3EC9">
        <w:trPr>
          <w:trHeight w:val="892"/>
          <w:jc w:val="center"/>
        </w:trPr>
        <w:tc>
          <w:tcPr>
            <w:tcW w:w="2074" w:type="dxa"/>
            <w:gridSpan w:val="2"/>
            <w:tcBorders>
              <w:top w:val="single" w:sz="6" w:space="0" w:color="D9D9D9"/>
              <w:left w:val="single" w:sz="6" w:space="0" w:color="D9D9D9"/>
              <w:bottom w:val="single" w:sz="6" w:space="0" w:color="D9D9D9"/>
              <w:right w:val="single" w:sz="6" w:space="0" w:color="D9D9D9"/>
            </w:tcBorders>
            <w:shd w:val="clear" w:color="auto" w:fill="EAF5F7"/>
            <w:tcMar>
              <w:top w:w="90" w:type="dxa"/>
              <w:left w:w="75" w:type="dxa"/>
              <w:bottom w:w="90" w:type="dxa"/>
              <w:right w:w="75" w:type="dxa"/>
            </w:tcMar>
          </w:tcPr>
          <w:p w14:paraId="33378127" w14:textId="77777777" w:rsidR="00D16EC0" w:rsidRDefault="00D16EC0"/>
        </w:tc>
        <w:tc>
          <w:tcPr>
            <w:tcW w:w="2074" w:type="dxa"/>
            <w:gridSpan w:val="2"/>
            <w:tcBorders>
              <w:top w:val="single" w:sz="6" w:space="0" w:color="D9D9D9"/>
              <w:left w:val="single" w:sz="6" w:space="0" w:color="D9D9D9"/>
              <w:bottom w:val="single" w:sz="6" w:space="0" w:color="D9D9D9"/>
              <w:right w:val="single" w:sz="6" w:space="0" w:color="D9D9D9"/>
            </w:tcBorders>
            <w:shd w:val="clear" w:color="auto" w:fill="EAF5F7"/>
            <w:tcMar>
              <w:top w:w="90" w:type="dxa"/>
              <w:left w:w="75" w:type="dxa"/>
              <w:bottom w:w="90" w:type="dxa"/>
              <w:right w:w="75" w:type="dxa"/>
            </w:tcMar>
          </w:tcPr>
          <w:p w14:paraId="7362809E" w14:textId="77777777" w:rsidR="00D16EC0" w:rsidRDefault="00D16EC0"/>
        </w:tc>
        <w:tc>
          <w:tcPr>
            <w:tcW w:w="2074" w:type="dxa"/>
            <w:gridSpan w:val="2"/>
            <w:tcBorders>
              <w:top w:val="single" w:sz="6" w:space="0" w:color="D9D9D9"/>
              <w:left w:val="single" w:sz="6" w:space="0" w:color="D9D9D9"/>
              <w:bottom w:val="single" w:sz="6" w:space="0" w:color="D9D9D9"/>
              <w:right w:val="single" w:sz="6" w:space="0" w:color="D9D9D9"/>
            </w:tcBorders>
            <w:shd w:val="clear" w:color="auto" w:fill="EAF5F7"/>
            <w:tcMar>
              <w:top w:w="90" w:type="dxa"/>
              <w:left w:w="75" w:type="dxa"/>
              <w:bottom w:w="90" w:type="dxa"/>
              <w:right w:w="75" w:type="dxa"/>
            </w:tcMar>
          </w:tcPr>
          <w:p w14:paraId="24ED2A3B" w14:textId="77777777" w:rsidR="00D16EC0" w:rsidRDefault="00D16EC0"/>
        </w:tc>
        <w:tc>
          <w:tcPr>
            <w:tcW w:w="2074" w:type="dxa"/>
            <w:gridSpan w:val="2"/>
            <w:tcBorders>
              <w:top w:val="single" w:sz="6" w:space="0" w:color="D9D9D9"/>
              <w:left w:val="single" w:sz="6" w:space="0" w:color="D9D9D9"/>
              <w:bottom w:val="single" w:sz="6" w:space="0" w:color="D9D9D9"/>
              <w:right w:val="single" w:sz="6" w:space="0" w:color="D9D9D9"/>
            </w:tcBorders>
            <w:shd w:val="clear" w:color="auto" w:fill="EAF5F7"/>
            <w:tcMar>
              <w:top w:w="90" w:type="dxa"/>
              <w:left w:w="75" w:type="dxa"/>
              <w:bottom w:w="90" w:type="dxa"/>
              <w:right w:w="75" w:type="dxa"/>
            </w:tcMar>
          </w:tcPr>
          <w:p w14:paraId="3979E470" w14:textId="77777777" w:rsidR="00D16EC0" w:rsidRDefault="00D16EC0"/>
        </w:tc>
        <w:tc>
          <w:tcPr>
            <w:tcW w:w="2072" w:type="dxa"/>
            <w:gridSpan w:val="2"/>
            <w:tcBorders>
              <w:top w:val="single" w:sz="6" w:space="0" w:color="D9D9D9"/>
              <w:left w:val="single" w:sz="6" w:space="0" w:color="D9D9D9"/>
              <w:bottom w:val="single" w:sz="6" w:space="0" w:color="D9D9D9"/>
              <w:right w:val="single" w:sz="6" w:space="0" w:color="D9D9D9"/>
            </w:tcBorders>
            <w:shd w:val="clear" w:color="auto" w:fill="EAF5F7"/>
            <w:tcMar>
              <w:top w:w="90" w:type="dxa"/>
              <w:left w:w="75" w:type="dxa"/>
              <w:bottom w:w="90" w:type="dxa"/>
              <w:right w:w="75" w:type="dxa"/>
            </w:tcMar>
          </w:tcPr>
          <w:p w14:paraId="143D6FB6" w14:textId="77777777" w:rsidR="00D16EC0" w:rsidRDefault="00D16EC0"/>
        </w:tc>
      </w:tr>
      <w:tr w:rsidR="00D16EC0" w14:paraId="31C867AE" w14:textId="77777777" w:rsidTr="004A3EC9">
        <w:trPr>
          <w:trHeight w:val="892"/>
          <w:jc w:val="center"/>
        </w:trPr>
        <w:tc>
          <w:tcPr>
            <w:tcW w:w="2074" w:type="dxa"/>
            <w:gridSpan w:val="2"/>
            <w:tcBorders>
              <w:top w:val="single" w:sz="6" w:space="0" w:color="D9D9D9"/>
              <w:left w:val="single" w:sz="6" w:space="0" w:color="D9D9D9"/>
              <w:bottom w:val="single" w:sz="6" w:space="0" w:color="D9D9D9"/>
              <w:right w:val="single" w:sz="6" w:space="0" w:color="D9D9D9"/>
            </w:tcBorders>
            <w:shd w:val="clear" w:color="auto" w:fill="F5FAFB"/>
            <w:tcMar>
              <w:top w:w="90" w:type="dxa"/>
              <w:left w:w="75" w:type="dxa"/>
              <w:bottom w:w="90" w:type="dxa"/>
              <w:right w:w="75" w:type="dxa"/>
            </w:tcMar>
          </w:tcPr>
          <w:p w14:paraId="7949A3D1" w14:textId="77777777" w:rsidR="00D16EC0" w:rsidRDefault="00D16EC0"/>
        </w:tc>
        <w:tc>
          <w:tcPr>
            <w:tcW w:w="2074" w:type="dxa"/>
            <w:gridSpan w:val="2"/>
            <w:tcBorders>
              <w:top w:val="single" w:sz="6" w:space="0" w:color="D9D9D9"/>
              <w:left w:val="single" w:sz="6" w:space="0" w:color="D9D9D9"/>
              <w:bottom w:val="single" w:sz="6" w:space="0" w:color="D9D9D9"/>
              <w:right w:val="single" w:sz="6" w:space="0" w:color="D9D9D9"/>
            </w:tcBorders>
            <w:shd w:val="clear" w:color="auto" w:fill="F5FAFB"/>
            <w:tcMar>
              <w:top w:w="90" w:type="dxa"/>
              <w:left w:w="75" w:type="dxa"/>
              <w:bottom w:w="90" w:type="dxa"/>
              <w:right w:w="75" w:type="dxa"/>
            </w:tcMar>
          </w:tcPr>
          <w:p w14:paraId="191E81CA" w14:textId="77777777" w:rsidR="00D16EC0" w:rsidRDefault="00D16EC0"/>
        </w:tc>
        <w:tc>
          <w:tcPr>
            <w:tcW w:w="2074" w:type="dxa"/>
            <w:gridSpan w:val="2"/>
            <w:tcBorders>
              <w:top w:val="single" w:sz="6" w:space="0" w:color="D9D9D9"/>
              <w:left w:val="single" w:sz="6" w:space="0" w:color="D9D9D9"/>
              <w:bottom w:val="single" w:sz="6" w:space="0" w:color="D9D9D9"/>
              <w:right w:val="single" w:sz="6" w:space="0" w:color="D9D9D9"/>
            </w:tcBorders>
            <w:shd w:val="clear" w:color="auto" w:fill="F5FAFB"/>
            <w:tcMar>
              <w:top w:w="90" w:type="dxa"/>
              <w:left w:w="75" w:type="dxa"/>
              <w:bottom w:w="90" w:type="dxa"/>
              <w:right w:w="75" w:type="dxa"/>
            </w:tcMar>
          </w:tcPr>
          <w:p w14:paraId="4265D569" w14:textId="77777777" w:rsidR="00D16EC0" w:rsidRDefault="00D16EC0"/>
        </w:tc>
        <w:tc>
          <w:tcPr>
            <w:tcW w:w="2074" w:type="dxa"/>
            <w:gridSpan w:val="2"/>
            <w:tcBorders>
              <w:top w:val="single" w:sz="6" w:space="0" w:color="D9D9D9"/>
              <w:left w:val="single" w:sz="6" w:space="0" w:color="D9D9D9"/>
              <w:bottom w:val="single" w:sz="6" w:space="0" w:color="D9D9D9"/>
              <w:right w:val="single" w:sz="6" w:space="0" w:color="D9D9D9"/>
            </w:tcBorders>
            <w:shd w:val="clear" w:color="auto" w:fill="F5FAFB"/>
            <w:tcMar>
              <w:top w:w="90" w:type="dxa"/>
              <w:left w:w="75" w:type="dxa"/>
              <w:bottom w:w="90" w:type="dxa"/>
              <w:right w:w="75" w:type="dxa"/>
            </w:tcMar>
          </w:tcPr>
          <w:p w14:paraId="57B8EB5E" w14:textId="77777777" w:rsidR="00D16EC0" w:rsidRDefault="00D16EC0"/>
        </w:tc>
        <w:tc>
          <w:tcPr>
            <w:tcW w:w="2072" w:type="dxa"/>
            <w:gridSpan w:val="2"/>
            <w:tcBorders>
              <w:top w:val="single" w:sz="6" w:space="0" w:color="D9D9D9"/>
              <w:left w:val="single" w:sz="6" w:space="0" w:color="D9D9D9"/>
              <w:bottom w:val="single" w:sz="6" w:space="0" w:color="D9D9D9"/>
              <w:right w:val="single" w:sz="6" w:space="0" w:color="D9D9D9"/>
            </w:tcBorders>
            <w:shd w:val="clear" w:color="auto" w:fill="F5FAFB"/>
            <w:tcMar>
              <w:top w:w="90" w:type="dxa"/>
              <w:left w:w="75" w:type="dxa"/>
              <w:bottom w:w="90" w:type="dxa"/>
              <w:right w:w="75" w:type="dxa"/>
            </w:tcMar>
          </w:tcPr>
          <w:p w14:paraId="6C2A6743" w14:textId="77777777" w:rsidR="00D16EC0" w:rsidRDefault="00D16EC0"/>
        </w:tc>
      </w:tr>
      <w:tr w:rsidR="00D16EC0" w14:paraId="4B1F963F" w14:textId="77777777" w:rsidTr="004A3EC9">
        <w:trPr>
          <w:trHeight w:val="892"/>
          <w:jc w:val="center"/>
        </w:trPr>
        <w:tc>
          <w:tcPr>
            <w:tcW w:w="2074" w:type="dxa"/>
            <w:gridSpan w:val="2"/>
            <w:tcBorders>
              <w:top w:val="single" w:sz="6" w:space="0" w:color="D9D9D9"/>
              <w:left w:val="single" w:sz="6" w:space="0" w:color="D9D9D9"/>
              <w:bottom w:val="single" w:sz="6" w:space="0" w:color="D9D9D9"/>
              <w:right w:val="single" w:sz="6" w:space="0" w:color="D9D9D9"/>
            </w:tcBorders>
            <w:shd w:val="clear" w:color="auto" w:fill="EAF5F7"/>
            <w:tcMar>
              <w:top w:w="90" w:type="dxa"/>
              <w:left w:w="75" w:type="dxa"/>
              <w:bottom w:w="90" w:type="dxa"/>
              <w:right w:w="75" w:type="dxa"/>
            </w:tcMar>
          </w:tcPr>
          <w:p w14:paraId="703E5F17" w14:textId="77777777" w:rsidR="00D16EC0" w:rsidRDefault="00D16EC0"/>
        </w:tc>
        <w:tc>
          <w:tcPr>
            <w:tcW w:w="2074" w:type="dxa"/>
            <w:gridSpan w:val="2"/>
            <w:tcBorders>
              <w:top w:val="single" w:sz="6" w:space="0" w:color="D9D9D9"/>
              <w:left w:val="single" w:sz="6" w:space="0" w:color="D9D9D9"/>
              <w:bottom w:val="single" w:sz="6" w:space="0" w:color="D9D9D9"/>
              <w:right w:val="single" w:sz="6" w:space="0" w:color="D9D9D9"/>
            </w:tcBorders>
            <w:shd w:val="clear" w:color="auto" w:fill="EAF5F7"/>
            <w:tcMar>
              <w:top w:w="90" w:type="dxa"/>
              <w:left w:w="75" w:type="dxa"/>
              <w:bottom w:w="90" w:type="dxa"/>
              <w:right w:w="75" w:type="dxa"/>
            </w:tcMar>
          </w:tcPr>
          <w:p w14:paraId="23D2F03D" w14:textId="77777777" w:rsidR="00D16EC0" w:rsidRDefault="00D16EC0"/>
        </w:tc>
        <w:tc>
          <w:tcPr>
            <w:tcW w:w="2074" w:type="dxa"/>
            <w:gridSpan w:val="2"/>
            <w:tcBorders>
              <w:top w:val="single" w:sz="6" w:space="0" w:color="D9D9D9"/>
              <w:left w:val="single" w:sz="6" w:space="0" w:color="D9D9D9"/>
              <w:bottom w:val="single" w:sz="6" w:space="0" w:color="D9D9D9"/>
              <w:right w:val="single" w:sz="6" w:space="0" w:color="D9D9D9"/>
            </w:tcBorders>
            <w:shd w:val="clear" w:color="auto" w:fill="EAF5F7"/>
            <w:tcMar>
              <w:top w:w="90" w:type="dxa"/>
              <w:left w:w="75" w:type="dxa"/>
              <w:bottom w:w="90" w:type="dxa"/>
              <w:right w:w="75" w:type="dxa"/>
            </w:tcMar>
          </w:tcPr>
          <w:p w14:paraId="6E5729CD" w14:textId="77777777" w:rsidR="00D16EC0" w:rsidRDefault="00D16EC0"/>
        </w:tc>
        <w:tc>
          <w:tcPr>
            <w:tcW w:w="2074" w:type="dxa"/>
            <w:gridSpan w:val="2"/>
            <w:tcBorders>
              <w:top w:val="single" w:sz="6" w:space="0" w:color="D9D9D9"/>
              <w:left w:val="single" w:sz="6" w:space="0" w:color="D9D9D9"/>
              <w:bottom w:val="single" w:sz="6" w:space="0" w:color="D9D9D9"/>
              <w:right w:val="single" w:sz="6" w:space="0" w:color="D9D9D9"/>
            </w:tcBorders>
            <w:shd w:val="clear" w:color="auto" w:fill="EAF5F7"/>
            <w:tcMar>
              <w:top w:w="90" w:type="dxa"/>
              <w:left w:w="75" w:type="dxa"/>
              <w:bottom w:w="90" w:type="dxa"/>
              <w:right w:w="75" w:type="dxa"/>
            </w:tcMar>
          </w:tcPr>
          <w:p w14:paraId="20EB8EEB" w14:textId="77777777" w:rsidR="00D16EC0" w:rsidRDefault="00D16EC0"/>
        </w:tc>
        <w:tc>
          <w:tcPr>
            <w:tcW w:w="2072" w:type="dxa"/>
            <w:gridSpan w:val="2"/>
            <w:tcBorders>
              <w:top w:val="single" w:sz="6" w:space="0" w:color="D9D9D9"/>
              <w:left w:val="single" w:sz="6" w:space="0" w:color="D9D9D9"/>
              <w:bottom w:val="single" w:sz="6" w:space="0" w:color="D9D9D9"/>
              <w:right w:val="single" w:sz="6" w:space="0" w:color="D9D9D9"/>
            </w:tcBorders>
            <w:shd w:val="clear" w:color="auto" w:fill="EAF5F7"/>
            <w:tcMar>
              <w:top w:w="90" w:type="dxa"/>
              <w:left w:w="75" w:type="dxa"/>
              <w:bottom w:w="90" w:type="dxa"/>
              <w:right w:w="75" w:type="dxa"/>
            </w:tcMar>
          </w:tcPr>
          <w:p w14:paraId="07D68100" w14:textId="77777777" w:rsidR="00D16EC0" w:rsidRDefault="00D16EC0"/>
        </w:tc>
      </w:tr>
      <w:tr w:rsidR="00D16EC0" w14:paraId="623179F1" w14:textId="77777777" w:rsidTr="004A3EC9">
        <w:trPr>
          <w:trHeight w:val="892"/>
          <w:jc w:val="center"/>
        </w:trPr>
        <w:tc>
          <w:tcPr>
            <w:tcW w:w="2074" w:type="dxa"/>
            <w:gridSpan w:val="2"/>
            <w:tcBorders>
              <w:top w:val="single" w:sz="6" w:space="0" w:color="D9D9D9"/>
              <w:left w:val="single" w:sz="6" w:space="0" w:color="D9D9D9"/>
              <w:bottom w:val="single" w:sz="6" w:space="0" w:color="D9D9D9"/>
              <w:right w:val="single" w:sz="6" w:space="0" w:color="D9D9D9"/>
            </w:tcBorders>
            <w:shd w:val="clear" w:color="auto" w:fill="F5FAFB"/>
            <w:tcMar>
              <w:top w:w="90" w:type="dxa"/>
              <w:left w:w="75" w:type="dxa"/>
              <w:bottom w:w="90" w:type="dxa"/>
              <w:right w:w="75" w:type="dxa"/>
            </w:tcMar>
          </w:tcPr>
          <w:p w14:paraId="15D3C009" w14:textId="77777777" w:rsidR="00D16EC0" w:rsidRDefault="00D16EC0"/>
        </w:tc>
        <w:tc>
          <w:tcPr>
            <w:tcW w:w="2074" w:type="dxa"/>
            <w:gridSpan w:val="2"/>
            <w:tcBorders>
              <w:top w:val="single" w:sz="6" w:space="0" w:color="D9D9D9"/>
              <w:left w:val="single" w:sz="6" w:space="0" w:color="D9D9D9"/>
              <w:bottom w:val="single" w:sz="6" w:space="0" w:color="D9D9D9"/>
              <w:right w:val="single" w:sz="6" w:space="0" w:color="D9D9D9"/>
            </w:tcBorders>
            <w:shd w:val="clear" w:color="auto" w:fill="F5FAFB"/>
            <w:tcMar>
              <w:top w:w="90" w:type="dxa"/>
              <w:left w:w="75" w:type="dxa"/>
              <w:bottom w:w="90" w:type="dxa"/>
              <w:right w:w="75" w:type="dxa"/>
            </w:tcMar>
          </w:tcPr>
          <w:p w14:paraId="777AE83E" w14:textId="77777777" w:rsidR="00D16EC0" w:rsidRDefault="00D16EC0"/>
        </w:tc>
        <w:tc>
          <w:tcPr>
            <w:tcW w:w="2074" w:type="dxa"/>
            <w:gridSpan w:val="2"/>
            <w:tcBorders>
              <w:top w:val="single" w:sz="6" w:space="0" w:color="D9D9D9"/>
              <w:left w:val="single" w:sz="6" w:space="0" w:color="D9D9D9"/>
              <w:bottom w:val="single" w:sz="6" w:space="0" w:color="D9D9D9"/>
              <w:right w:val="single" w:sz="6" w:space="0" w:color="D9D9D9"/>
            </w:tcBorders>
            <w:shd w:val="clear" w:color="auto" w:fill="F5FAFB"/>
            <w:tcMar>
              <w:top w:w="90" w:type="dxa"/>
              <w:left w:w="75" w:type="dxa"/>
              <w:bottom w:w="90" w:type="dxa"/>
              <w:right w:w="75" w:type="dxa"/>
            </w:tcMar>
          </w:tcPr>
          <w:p w14:paraId="412C7D99" w14:textId="77777777" w:rsidR="00D16EC0" w:rsidRDefault="00D16EC0"/>
        </w:tc>
        <w:tc>
          <w:tcPr>
            <w:tcW w:w="2074" w:type="dxa"/>
            <w:gridSpan w:val="2"/>
            <w:tcBorders>
              <w:top w:val="single" w:sz="6" w:space="0" w:color="D9D9D9"/>
              <w:left w:val="single" w:sz="6" w:space="0" w:color="D9D9D9"/>
              <w:bottom w:val="single" w:sz="6" w:space="0" w:color="D9D9D9"/>
              <w:right w:val="single" w:sz="6" w:space="0" w:color="D9D9D9"/>
            </w:tcBorders>
            <w:shd w:val="clear" w:color="auto" w:fill="F5FAFB"/>
            <w:tcMar>
              <w:top w:w="90" w:type="dxa"/>
              <w:left w:w="75" w:type="dxa"/>
              <w:bottom w:w="90" w:type="dxa"/>
              <w:right w:w="75" w:type="dxa"/>
            </w:tcMar>
          </w:tcPr>
          <w:p w14:paraId="62DB1FC9" w14:textId="77777777" w:rsidR="00D16EC0" w:rsidRDefault="00D16EC0"/>
        </w:tc>
        <w:tc>
          <w:tcPr>
            <w:tcW w:w="2072" w:type="dxa"/>
            <w:gridSpan w:val="2"/>
            <w:tcBorders>
              <w:top w:val="single" w:sz="6" w:space="0" w:color="D9D9D9"/>
              <w:left w:val="single" w:sz="6" w:space="0" w:color="D9D9D9"/>
              <w:bottom w:val="single" w:sz="6" w:space="0" w:color="D9D9D9"/>
              <w:right w:val="single" w:sz="6" w:space="0" w:color="D9D9D9"/>
            </w:tcBorders>
            <w:shd w:val="clear" w:color="auto" w:fill="F5FAFB"/>
            <w:tcMar>
              <w:top w:w="90" w:type="dxa"/>
              <w:left w:w="75" w:type="dxa"/>
              <w:bottom w:w="90" w:type="dxa"/>
              <w:right w:w="75" w:type="dxa"/>
            </w:tcMar>
          </w:tcPr>
          <w:p w14:paraId="0B5F4D9F" w14:textId="77777777" w:rsidR="00D16EC0" w:rsidRDefault="00D16EC0"/>
        </w:tc>
      </w:tr>
      <w:tr w:rsidR="00D16EC0" w14:paraId="53BC113A" w14:textId="77777777" w:rsidTr="004A3EC9">
        <w:trPr>
          <w:trHeight w:val="892"/>
          <w:jc w:val="center"/>
        </w:trPr>
        <w:tc>
          <w:tcPr>
            <w:tcW w:w="2074" w:type="dxa"/>
            <w:gridSpan w:val="2"/>
            <w:tcBorders>
              <w:top w:val="single" w:sz="6" w:space="0" w:color="D9D9D9"/>
              <w:left w:val="single" w:sz="6" w:space="0" w:color="D9D9D9"/>
              <w:bottom w:val="single" w:sz="6" w:space="0" w:color="D9D9D9"/>
              <w:right w:val="single" w:sz="6" w:space="0" w:color="D9D9D9"/>
            </w:tcBorders>
            <w:shd w:val="clear" w:color="auto" w:fill="EAF5F7"/>
            <w:tcMar>
              <w:top w:w="90" w:type="dxa"/>
              <w:left w:w="75" w:type="dxa"/>
              <w:bottom w:w="90" w:type="dxa"/>
              <w:right w:w="75" w:type="dxa"/>
            </w:tcMar>
          </w:tcPr>
          <w:p w14:paraId="1F2000B3" w14:textId="77777777" w:rsidR="00D16EC0" w:rsidRDefault="00D16EC0"/>
        </w:tc>
        <w:tc>
          <w:tcPr>
            <w:tcW w:w="2074" w:type="dxa"/>
            <w:gridSpan w:val="2"/>
            <w:tcBorders>
              <w:top w:val="single" w:sz="6" w:space="0" w:color="D9D9D9"/>
              <w:left w:val="single" w:sz="6" w:space="0" w:color="D9D9D9"/>
              <w:bottom w:val="single" w:sz="6" w:space="0" w:color="D9D9D9"/>
              <w:right w:val="single" w:sz="6" w:space="0" w:color="D9D9D9"/>
            </w:tcBorders>
            <w:shd w:val="clear" w:color="auto" w:fill="EAF5F7"/>
            <w:tcMar>
              <w:top w:w="90" w:type="dxa"/>
              <w:left w:w="75" w:type="dxa"/>
              <w:bottom w:w="90" w:type="dxa"/>
              <w:right w:w="75" w:type="dxa"/>
            </w:tcMar>
          </w:tcPr>
          <w:p w14:paraId="29C786F4" w14:textId="77777777" w:rsidR="00D16EC0" w:rsidRDefault="00D16EC0"/>
        </w:tc>
        <w:tc>
          <w:tcPr>
            <w:tcW w:w="2074" w:type="dxa"/>
            <w:gridSpan w:val="2"/>
            <w:tcBorders>
              <w:top w:val="single" w:sz="6" w:space="0" w:color="D9D9D9"/>
              <w:left w:val="single" w:sz="6" w:space="0" w:color="D9D9D9"/>
              <w:bottom w:val="single" w:sz="6" w:space="0" w:color="D9D9D9"/>
              <w:right w:val="single" w:sz="6" w:space="0" w:color="D9D9D9"/>
            </w:tcBorders>
            <w:shd w:val="clear" w:color="auto" w:fill="EAF5F7"/>
            <w:tcMar>
              <w:top w:w="90" w:type="dxa"/>
              <w:left w:w="75" w:type="dxa"/>
              <w:bottom w:w="90" w:type="dxa"/>
              <w:right w:w="75" w:type="dxa"/>
            </w:tcMar>
          </w:tcPr>
          <w:p w14:paraId="669113C2" w14:textId="77777777" w:rsidR="00D16EC0" w:rsidRDefault="00D16EC0"/>
        </w:tc>
        <w:tc>
          <w:tcPr>
            <w:tcW w:w="2074" w:type="dxa"/>
            <w:gridSpan w:val="2"/>
            <w:tcBorders>
              <w:top w:val="single" w:sz="6" w:space="0" w:color="D9D9D9"/>
              <w:left w:val="single" w:sz="6" w:space="0" w:color="D9D9D9"/>
              <w:bottom w:val="single" w:sz="6" w:space="0" w:color="D9D9D9"/>
              <w:right w:val="single" w:sz="6" w:space="0" w:color="D9D9D9"/>
            </w:tcBorders>
            <w:shd w:val="clear" w:color="auto" w:fill="EAF5F7"/>
            <w:tcMar>
              <w:top w:w="90" w:type="dxa"/>
              <w:left w:w="75" w:type="dxa"/>
              <w:bottom w:w="90" w:type="dxa"/>
              <w:right w:w="75" w:type="dxa"/>
            </w:tcMar>
          </w:tcPr>
          <w:p w14:paraId="66AFE080" w14:textId="77777777" w:rsidR="00D16EC0" w:rsidRDefault="00D16EC0"/>
        </w:tc>
        <w:tc>
          <w:tcPr>
            <w:tcW w:w="2072" w:type="dxa"/>
            <w:gridSpan w:val="2"/>
            <w:tcBorders>
              <w:top w:val="single" w:sz="6" w:space="0" w:color="D9D9D9"/>
              <w:left w:val="single" w:sz="6" w:space="0" w:color="D9D9D9"/>
              <w:bottom w:val="single" w:sz="6" w:space="0" w:color="D9D9D9"/>
              <w:right w:val="single" w:sz="6" w:space="0" w:color="D9D9D9"/>
            </w:tcBorders>
            <w:shd w:val="clear" w:color="auto" w:fill="EAF5F7"/>
            <w:tcMar>
              <w:top w:w="90" w:type="dxa"/>
              <w:left w:w="75" w:type="dxa"/>
              <w:bottom w:w="90" w:type="dxa"/>
              <w:right w:w="75" w:type="dxa"/>
            </w:tcMar>
          </w:tcPr>
          <w:p w14:paraId="04448557" w14:textId="77777777" w:rsidR="00D16EC0" w:rsidRDefault="00D16EC0"/>
        </w:tc>
      </w:tr>
      <w:tr w:rsidR="00D16EC0" w14:paraId="05AE129B" w14:textId="77777777" w:rsidTr="004A3EC9">
        <w:trPr>
          <w:jc w:val="center"/>
        </w:trPr>
        <w:tc>
          <w:tcPr>
            <w:tcW w:w="5185" w:type="dxa"/>
            <w:gridSpan w:val="5"/>
            <w:tcBorders>
              <w:top w:val="single" w:sz="6" w:space="0" w:color="D9D9D9"/>
              <w:left w:val="single" w:sz="6" w:space="0" w:color="D9D9D9"/>
              <w:bottom w:val="single" w:sz="6" w:space="0" w:color="D9D9D9"/>
              <w:right w:val="single" w:sz="6" w:space="0" w:color="D9D9D9"/>
            </w:tcBorders>
            <w:shd w:val="clear" w:color="auto" w:fill="F5FAFB"/>
            <w:tcMar>
              <w:top w:w="90" w:type="dxa"/>
              <w:left w:w="110" w:type="dxa"/>
              <w:bottom w:w="90" w:type="dxa"/>
              <w:right w:w="110" w:type="dxa"/>
            </w:tcMar>
          </w:tcPr>
          <w:p w14:paraId="70EDC7DE" w14:textId="2F236E60" w:rsidR="00D16EC0" w:rsidRDefault="00000000">
            <w:pPr>
              <w:spacing w:after="0"/>
            </w:pPr>
            <w:r>
              <w:rPr>
                <w:b/>
                <w:color w:val="0B6570"/>
                <w:sz w:val="18"/>
              </w:rPr>
              <w:t>Non-negotiable guardrails (must be met at all times):</w:t>
            </w:r>
          </w:p>
          <w:p>
            <w:pPr>
              <w:spacing w:before="40" w:after="0"/>
            </w:pPr>
            <w:r>
              <w:rPr>
                <w:b w:val="0"/>
                <w:i/>
                <w:color w:val="5F6668"/>
                <w:sz w:val="15"/>
              </w:rPr>
              <w:t xml:space="preserve">Rules that hold no matter how good the results look.</w:t>
            </w:r>
          </w:p>
        </w:tc>
        <w:tc>
          <w:tcPr>
            <w:tcW w:w="5183" w:type="dxa"/>
            <w:gridSpan w:val="5"/>
            <w:tcBorders>
              <w:top w:val="single" w:sz="6" w:space="0" w:color="D9D9D9"/>
              <w:left w:val="single" w:sz="6" w:space="0" w:color="D9D9D9"/>
              <w:bottom w:val="single" w:sz="6" w:space="0" w:color="D9D9D9"/>
              <w:right w:val="single" w:sz="6" w:space="0" w:color="D9D9D9"/>
            </w:tcBorders>
            <w:shd w:val="clear" w:color="auto" w:fill="F5FAFB"/>
            <w:tcMar>
              <w:top w:w="90" w:type="dxa"/>
              <w:left w:w="110" w:type="dxa"/>
              <w:bottom w:w="90" w:type="dxa"/>
              <w:right w:w="110" w:type="dxa"/>
            </w:tcMar>
          </w:tcPr>
          <w:p w14:paraId="6D197BC4" w14:textId="7D4E1557" w:rsidR="00D16EC0" w:rsidRDefault="00000000">
            <w:pPr>
              <w:spacing w:after="0"/>
            </w:pPr>
            <w:r>
              <w:rPr>
                <w:b/>
                <w:color w:val="0B6570"/>
                <w:sz w:val="18"/>
              </w:rPr>
              <w:t>Immediate stop conditions (pause or stop if):</w:t>
            </w:r>
          </w:p>
          <w:p>
            <w:pPr>
              <w:spacing w:before="40" w:after="0"/>
            </w:pPr>
            <w:r>
              <w:rPr>
                <w:b w:val="0"/>
                <w:i/>
                <w:color w:val="5F6668"/>
                <w:sz w:val="15"/>
              </w:rPr>
              <w:t xml:space="preserve">Events that pause or end the test right away.</w:t>
            </w:r>
          </w:p>
        </w:tc>
      </w:tr>
      <w:tr w:rsidR="00D16EC0" w14:paraId="5484B8E1" w14:textId="77777777" w:rsidTr="004A3EC9">
        <w:trPr>
          <w:trHeight w:val="2376"/>
          <w:jc w:val="center"/>
        </w:trPr>
        <w:tc>
          <w:tcPr>
            <w:tcW w:w="5185" w:type="dxa"/>
            <w:gridSpan w:val="5"/>
            <w:tcBorders>
              <w:top w:val="single" w:sz="6" w:space="0" w:color="D9D9D9"/>
              <w:left w:val="single" w:sz="6" w:space="0" w:color="D9D9D9"/>
              <w:bottom w:val="single" w:sz="6" w:space="0" w:color="D9D9D9"/>
              <w:right w:val="single" w:sz="6" w:space="0" w:color="D9D9D9"/>
            </w:tcBorders>
            <w:shd w:val="clear" w:color="auto" w:fill="EAF5F7"/>
            <w:tcMar>
              <w:top w:w="100" w:type="dxa"/>
              <w:left w:w="110" w:type="dxa"/>
              <w:bottom w:w="100" w:type="dxa"/>
              <w:right w:w="110" w:type="dxa"/>
            </w:tcMar>
          </w:tcPr>
          <w:p w14:paraId="020C764A" w14:textId="6B0EFE99" w:rsidR="00D16EC0" w:rsidRDefault="00D16EC0" w:rsidP="00004FE1"/>
        </w:tc>
        <w:tc>
          <w:tcPr>
            <w:tcW w:w="5183" w:type="dxa"/>
            <w:gridSpan w:val="5"/>
            <w:tcBorders>
              <w:top w:val="single" w:sz="6" w:space="0" w:color="D9D9D9"/>
              <w:left w:val="single" w:sz="6" w:space="0" w:color="D9D9D9"/>
              <w:bottom w:val="single" w:sz="6" w:space="0" w:color="D9D9D9"/>
              <w:right w:val="single" w:sz="6" w:space="0" w:color="D9D9D9"/>
            </w:tcBorders>
            <w:shd w:val="clear" w:color="auto" w:fill="EAF5F7"/>
            <w:tcMar>
              <w:top w:w="100" w:type="dxa"/>
              <w:left w:w="110" w:type="dxa"/>
              <w:bottom w:w="100" w:type="dxa"/>
              <w:right w:w="110" w:type="dxa"/>
            </w:tcMar>
          </w:tcPr>
          <w:p w14:paraId="3322AE47" w14:textId="77777777" w:rsidR="00D16EC0" w:rsidRDefault="00D16EC0" w:rsidP="00004FE1">
            <w:pPr>
              <w:pStyle w:val="ListParagraph"/>
            </w:pPr>
          </w:p>
        </w:tc>
      </w:tr>
    </w:tbl>
    <w:p w14:paraId="02B56D7A" w14:textId="3338C0D0" w:rsidR="00D16EC0" w:rsidRDefault="00000000">
      <w:pPr>
        <w:keepNext/>
        <w:pageBreakBefore/>
        <w:spacing w:before="20" w:after="140"/>
        <w:jc w:val="center"/>
      </w:pPr>
      <w:r>
        <w:rPr>
          <w:b/>
          <w:color w:val="0B6570"/>
          <w:sz w:val="20"/>
        </w:rPr>
        <w:lastRenderedPageBreak/>
        <w:t xml:space="preserve">PHASE 4:  DECIDE</w:t>
      </w:r>
    </w:p>
    <w:tbl>
      <w:tblPr>
        <w:tblW w:w="10368" w:type="dxa"/>
        <w:jc w:val="center"/>
        <w:tblLayout w:type="fixed"/>
        <w:tblLook w:val="04A0" w:firstRow="1" w:lastRow="0" w:firstColumn="1" w:lastColumn="0" w:noHBand="0" w:noVBand="1"/>
      </w:tblPr>
      <w:tblGrid>
        <w:gridCol w:w="896"/>
        <w:gridCol w:w="9472"/>
      </w:tblGrid>
      <w:tr w:rsidR="00D16EC0" w14:paraId="0C881615" w14:textId="77777777">
        <w:tc>
          <w:tcPr>
            <w:tcW w:w="896" w:type="dxa"/>
            <w:tcBorders>
              <w:top w:val="nil"/>
              <w:left w:val="nil"/>
              <w:bottom w:val="nil"/>
              <w:right w:val="nil"/>
            </w:tcBorders>
            <w:tcMar>
              <w:top w:w="0" w:type="dxa"/>
              <w:left w:w="0" w:type="dxa"/>
              <w:bottom w:w="0" w:type="dxa"/>
              <w:right w:w="0" w:type="dxa"/>
            </w:tcMar>
          </w:tcPr>
          <w:p w14:paraId="05359DB7" w14:textId="77777777" w:rsidR="00D16EC0" w:rsidRDefault="00000000">
            <w:pPr>
              <w:spacing w:after="0"/>
            </w:pPr>
            <w:r>
              <w:rPr>
                <w:b/>
                <w:color w:val="0B6570"/>
                <w:sz w:val="46"/>
              </w:rPr>
              <w:t>09</w:t>
            </w:r>
          </w:p>
        </w:tc>
        <w:tc>
          <w:tcPr>
            <w:tcW w:w="9472" w:type="dxa"/>
            <w:tcBorders>
              <w:top w:val="nil"/>
              <w:left w:val="nil"/>
              <w:bottom w:val="nil"/>
              <w:right w:val="nil"/>
            </w:tcBorders>
            <w:tcMar>
              <w:top w:w="0" w:type="dxa"/>
              <w:left w:w="0" w:type="dxa"/>
              <w:bottom w:w="0" w:type="dxa"/>
              <w:right w:w="0" w:type="dxa"/>
            </w:tcMar>
          </w:tcPr>
          <w:p w14:paraId="74F03864" w14:textId="77777777" w:rsidR="00D16EC0" w:rsidRDefault="00000000">
            <w:pPr>
              <w:pStyle w:val="Heading1"/>
              <w:spacing w:after="20"/>
            </w:pPr>
            <w:r>
              <w:rPr>
                <w:b/>
                <w:sz w:val="33"/>
              </w:rPr>
              <w:t>LEARNING AND DECISION</w:t>
            </w:r>
          </w:p>
          <w:p w14:paraId="3EB04D09" w14:textId="77777777" w:rsidR="00D16EC0" w:rsidRDefault="00000000">
            <w:r>
              <w:rPr>
                <w:color w:val="5F6668"/>
                <w:sz w:val="18"/>
              </w:rPr>
              <w:t>Make an explicit decision based on the full body of evidence.</w:t>
            </w:r>
          </w:p>
        </w:tc>
      </w:tr>
    </w:tbl>
    <w:p w14:paraId="5BC3E5DD" w14:textId="77777777" w:rsidR="00D16EC0" w:rsidRDefault="00000000">
      <w:pPr>
        <w:keepNext/>
        <w:spacing w:before="100"/>
      </w:pPr>
      <w:r>
        <w:rPr>
          <w:b/>
          <w:color w:val="0B6570"/>
          <w:sz w:val="20"/>
        </w:rPr>
        <w:t>EVIDENCE SUMMARY</w:t>
      </w:r>
    </w:p>
    <w:tbl>
      <w:tblPr>
        <w:tblW w:w="10368" w:type="dxa"/>
        <w:jc w:val="center"/>
        <w:tblLayout w:type="fixed"/>
        <w:tblLook w:val="04A0" w:firstRow="1" w:lastRow="0" w:firstColumn="1" w:lastColumn="0" w:noHBand="0" w:noVBand="1"/>
      </w:tblPr>
      <w:tblGrid>
        <w:gridCol w:w="3120"/>
        <w:gridCol w:w="7248"/>
      </w:tblGrid>
      <w:tr w:rsidR="00D16EC0" w14:paraId="3A083F13" w14:textId="77777777">
        <w:trPr>
          <w:trHeight w:val="720"/>
          <w:jc w:val="center"/>
        </w:trPr>
        <w:tc>
          <w:tcPr>
            <w:tcW w:w="3120" w:type="dxa"/>
            <w:tcBorders>
              <w:top w:val="single" w:sz="6" w:space="0" w:color="D9D9D9"/>
              <w:left w:val="single" w:sz="6" w:space="0" w:color="D9D9D9"/>
              <w:bottom w:val="single" w:sz="6" w:space="0" w:color="D9D9D9"/>
              <w:right w:val="single" w:sz="6" w:space="0" w:color="D9D9D9"/>
            </w:tcBorders>
            <w:shd w:val="clear" w:color="auto" w:fill="FFFFFF"/>
            <w:tcMar>
              <w:top w:w="90" w:type="dxa"/>
              <w:left w:w="110" w:type="dxa"/>
              <w:bottom w:w="90" w:type="dxa"/>
              <w:right w:w="110" w:type="dxa"/>
            </w:tcMar>
            <w:vAlign w:val="center"/>
          </w:tcPr>
          <w:p w14:paraId="05563F02" w14:textId="098E64F2" w:rsidR="00D16EC0" w:rsidRDefault="00000000">
            <w:pPr>
              <w:spacing w:after="0"/>
            </w:pPr>
            <w:r>
              <w:rPr>
                <w:b/>
                <w:sz w:val="19"/>
              </w:rPr>
              <w:t>When:</w:t>
            </w:r>
          </w:p>
          <w:p>
            <w:pPr>
              <w:spacing w:before="40" w:after="0"/>
            </w:pPr>
            <w:r>
              <w:rPr>
                <w:b w:val="0"/>
                <w:i/>
                <w:color w:val="5F6668"/>
                <w:sz w:val="15"/>
              </w:rPr>
              <w:t xml:space="preserve">The date of your decision review.</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58BBDC88" w14:textId="3D9D26BB" w:rsidR="00D16EC0" w:rsidRDefault="00D16EC0">
            <w:pPr>
              <w:spacing w:after="0"/>
            </w:pPr>
          </w:p>
        </w:tc>
      </w:tr>
      <w:tr w:rsidR="00D16EC0" w14:paraId="3CB7D850" w14:textId="77777777">
        <w:trPr>
          <w:trHeight w:val="864"/>
          <w:jc w:val="center"/>
        </w:trPr>
        <w:tc>
          <w:tcPr>
            <w:tcW w:w="3120" w:type="dxa"/>
            <w:tcBorders>
              <w:top w:val="single" w:sz="6" w:space="0" w:color="D9D9D9"/>
              <w:left w:val="single" w:sz="6" w:space="0" w:color="D9D9D9"/>
              <w:bottom w:val="single" w:sz="6" w:space="0" w:color="D9D9D9"/>
              <w:right w:val="single" w:sz="6" w:space="0" w:color="D9D9D9"/>
            </w:tcBorders>
            <w:shd w:val="clear" w:color="auto" w:fill="F5FAFB"/>
            <w:tcMar>
              <w:top w:w="90" w:type="dxa"/>
              <w:left w:w="110" w:type="dxa"/>
              <w:bottom w:w="90" w:type="dxa"/>
              <w:right w:w="110" w:type="dxa"/>
            </w:tcMar>
            <w:vAlign w:val="center"/>
          </w:tcPr>
          <w:p w14:paraId="6968846E" w14:textId="36C35FEC" w:rsidR="00D16EC0" w:rsidRDefault="00000000">
            <w:pPr>
              <w:spacing w:after="0"/>
            </w:pPr>
            <w:r>
              <w:rPr>
                <w:b/>
                <w:sz w:val="19"/>
              </w:rPr>
              <w:t>Performance:</w:t>
            </w:r>
          </w:p>
          <w:p>
            <w:pPr>
              <w:spacing w:before="40" w:after="0"/>
            </w:pPr>
            <w:r>
              <w:rPr>
                <w:b w:val="0"/>
                <w:i/>
                <w:color w:val="5F6668"/>
                <w:sz w:val="15"/>
              </w:rPr>
              <w:t xml:space="preserve">One line on how the AI performed against threshold.</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69AD6991" w14:textId="77777777" w:rsidR="00D16EC0" w:rsidRDefault="00D16EC0">
            <w:pPr>
              <w:spacing w:after="0"/>
            </w:pPr>
          </w:p>
        </w:tc>
      </w:tr>
      <w:tr w:rsidR="00D16EC0" w14:paraId="7203BE83" w14:textId="77777777">
        <w:trPr>
          <w:trHeight w:val="864"/>
          <w:jc w:val="center"/>
        </w:trPr>
        <w:tc>
          <w:tcPr>
            <w:tcW w:w="3120" w:type="dxa"/>
            <w:tcBorders>
              <w:top w:val="single" w:sz="6" w:space="0" w:color="D9D9D9"/>
              <w:left w:val="single" w:sz="6" w:space="0" w:color="D9D9D9"/>
              <w:bottom w:val="single" w:sz="6" w:space="0" w:color="D9D9D9"/>
              <w:right w:val="single" w:sz="6" w:space="0" w:color="D9D9D9"/>
            </w:tcBorders>
            <w:shd w:val="clear" w:color="auto" w:fill="FFFFFF"/>
            <w:tcMar>
              <w:top w:w="90" w:type="dxa"/>
              <w:left w:w="110" w:type="dxa"/>
              <w:bottom w:w="90" w:type="dxa"/>
              <w:right w:w="110" w:type="dxa"/>
            </w:tcMar>
            <w:vAlign w:val="center"/>
          </w:tcPr>
          <w:p w14:paraId="73F23978" w14:textId="0043A992" w:rsidR="00D16EC0" w:rsidRDefault="00000000">
            <w:pPr>
              <w:spacing w:after="0"/>
            </w:pPr>
            <w:r>
              <w:rPr>
                <w:b/>
                <w:sz w:val="19"/>
              </w:rPr>
              <w:t>Adoption:</w:t>
            </w:r>
          </w:p>
          <w:p>
            <w:pPr>
              <w:spacing w:before="40" w:after="0"/>
            </w:pPr>
            <w:r>
              <w:rPr>
                <w:b w:val="0"/>
                <w:i/>
                <w:color w:val="5F6668"/>
                <w:sz w:val="15"/>
              </w:rPr>
              <w:t xml:space="preserve">One line on whether people used it, and how.</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2E93AA94" w14:textId="77777777" w:rsidR="00D16EC0" w:rsidRDefault="00D16EC0">
            <w:pPr>
              <w:spacing w:after="0"/>
            </w:pPr>
          </w:p>
        </w:tc>
      </w:tr>
      <w:tr w:rsidR="00D16EC0" w14:paraId="0C63E59F" w14:textId="77777777">
        <w:trPr>
          <w:trHeight w:val="864"/>
          <w:jc w:val="center"/>
        </w:trPr>
        <w:tc>
          <w:tcPr>
            <w:tcW w:w="3120" w:type="dxa"/>
            <w:tcBorders>
              <w:top w:val="single" w:sz="6" w:space="0" w:color="D9D9D9"/>
              <w:left w:val="single" w:sz="6" w:space="0" w:color="D9D9D9"/>
              <w:bottom w:val="single" w:sz="6" w:space="0" w:color="D9D9D9"/>
              <w:right w:val="single" w:sz="6" w:space="0" w:color="D9D9D9"/>
            </w:tcBorders>
            <w:shd w:val="clear" w:color="auto" w:fill="F5FAFB"/>
            <w:tcMar>
              <w:top w:w="90" w:type="dxa"/>
              <w:left w:w="110" w:type="dxa"/>
              <w:bottom w:w="90" w:type="dxa"/>
              <w:right w:w="110" w:type="dxa"/>
            </w:tcMar>
            <w:vAlign w:val="center"/>
          </w:tcPr>
          <w:p w14:paraId="14B0A420" w14:textId="3ECCE86E" w:rsidR="00D16EC0" w:rsidRDefault="00000000">
            <w:pPr>
              <w:spacing w:after="0"/>
            </w:pPr>
            <w:r>
              <w:rPr>
                <w:b/>
                <w:sz w:val="19"/>
              </w:rPr>
              <w:t>Workflow:</w:t>
            </w:r>
          </w:p>
          <w:p>
            <w:pPr>
              <w:spacing w:before="40" w:after="0"/>
            </w:pPr>
            <w:r>
              <w:rPr>
                <w:b w:val="0"/>
                <w:i/>
                <w:color w:val="5F6668"/>
                <w:sz w:val="15"/>
              </w:rPr>
              <w:t xml:space="preserve">One line on what changed in the work itself.</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57950EC1" w14:textId="77777777" w:rsidR="00D16EC0" w:rsidRDefault="00D16EC0">
            <w:pPr>
              <w:spacing w:after="0"/>
            </w:pPr>
          </w:p>
        </w:tc>
      </w:tr>
      <w:tr w:rsidR="00D16EC0" w14:paraId="7B879185" w14:textId="77777777">
        <w:trPr>
          <w:trHeight w:val="864"/>
          <w:jc w:val="center"/>
        </w:trPr>
        <w:tc>
          <w:tcPr>
            <w:tcW w:w="3120" w:type="dxa"/>
            <w:tcBorders>
              <w:top w:val="single" w:sz="6" w:space="0" w:color="D9D9D9"/>
              <w:left w:val="single" w:sz="6" w:space="0" w:color="D9D9D9"/>
              <w:bottom w:val="single" w:sz="6" w:space="0" w:color="D9D9D9"/>
              <w:right w:val="single" w:sz="6" w:space="0" w:color="D9D9D9"/>
            </w:tcBorders>
            <w:shd w:val="clear" w:color="auto" w:fill="FFFFFF"/>
            <w:tcMar>
              <w:top w:w="90" w:type="dxa"/>
              <w:left w:w="110" w:type="dxa"/>
              <w:bottom w:w="90" w:type="dxa"/>
              <w:right w:w="110" w:type="dxa"/>
            </w:tcMar>
            <w:vAlign w:val="center"/>
          </w:tcPr>
          <w:p w14:paraId="6F6CC0A0" w14:textId="55FDAC1D" w:rsidR="00D16EC0" w:rsidRDefault="00000000">
            <w:pPr>
              <w:spacing w:after="0"/>
            </w:pPr>
            <w:r>
              <w:rPr>
                <w:b/>
                <w:sz w:val="19"/>
              </w:rPr>
              <w:t>Data:</w:t>
            </w:r>
          </w:p>
          <w:p>
            <w:pPr>
              <w:spacing w:before="40" w:after="0"/>
            </w:pPr>
            <w:r>
              <w:rPr>
                <w:b w:val="0"/>
                <w:i/>
                <w:color w:val="5F6668"/>
                <w:sz w:val="15"/>
              </w:rPr>
              <w:t xml:space="preserve">One line on data issues you found.</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3A26BF59" w14:textId="77777777" w:rsidR="00D16EC0" w:rsidRDefault="00D16EC0">
            <w:pPr>
              <w:spacing w:after="0"/>
            </w:pPr>
          </w:p>
        </w:tc>
      </w:tr>
      <w:tr w:rsidR="00D16EC0" w14:paraId="3F829700" w14:textId="77777777">
        <w:trPr>
          <w:trHeight w:val="864"/>
          <w:jc w:val="center"/>
        </w:trPr>
        <w:tc>
          <w:tcPr>
            <w:tcW w:w="3120" w:type="dxa"/>
            <w:tcBorders>
              <w:top w:val="single" w:sz="6" w:space="0" w:color="D9D9D9"/>
              <w:left w:val="single" w:sz="6" w:space="0" w:color="D9D9D9"/>
              <w:bottom w:val="single" w:sz="6" w:space="0" w:color="D9D9D9"/>
              <w:right w:val="single" w:sz="6" w:space="0" w:color="D9D9D9"/>
            </w:tcBorders>
            <w:shd w:val="clear" w:color="auto" w:fill="F5FAFB"/>
            <w:tcMar>
              <w:top w:w="90" w:type="dxa"/>
              <w:left w:w="110" w:type="dxa"/>
              <w:bottom w:w="90" w:type="dxa"/>
              <w:right w:w="110" w:type="dxa"/>
            </w:tcMar>
            <w:vAlign w:val="center"/>
          </w:tcPr>
          <w:p w14:paraId="1AE69381" w14:textId="7FC0A8D3" w:rsidR="00D16EC0" w:rsidRDefault="00000000">
            <w:pPr>
              <w:spacing w:after="0"/>
            </w:pPr>
            <w:r>
              <w:rPr>
                <w:b/>
                <w:sz w:val="19"/>
              </w:rPr>
              <w:t>Risk:</w:t>
            </w:r>
          </w:p>
          <w:p>
            <w:pPr>
              <w:spacing w:before="40" w:after="0"/>
            </w:pPr>
            <w:r>
              <w:rPr>
                <w:b w:val="0"/>
                <w:i/>
                <w:color w:val="5F6668"/>
                <w:sz w:val="15"/>
              </w:rPr>
              <w:t xml:space="preserve">One line on incidents, near misses or new risks.</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1AB57CD4" w14:textId="77777777" w:rsidR="00D16EC0" w:rsidRDefault="00D16EC0">
            <w:pPr>
              <w:spacing w:after="0"/>
            </w:pPr>
          </w:p>
        </w:tc>
      </w:tr>
      <w:tr w:rsidR="00D16EC0" w14:paraId="55B7A425" w14:textId="77777777">
        <w:trPr>
          <w:trHeight w:val="864"/>
          <w:jc w:val="center"/>
        </w:trPr>
        <w:tc>
          <w:tcPr>
            <w:tcW w:w="3120" w:type="dxa"/>
            <w:tcBorders>
              <w:top w:val="single" w:sz="6" w:space="0" w:color="D9D9D9"/>
              <w:left w:val="single" w:sz="6" w:space="0" w:color="D9D9D9"/>
              <w:bottom w:val="single" w:sz="6" w:space="0" w:color="D9D9D9"/>
              <w:right w:val="single" w:sz="6" w:space="0" w:color="D9D9D9"/>
            </w:tcBorders>
            <w:shd w:val="clear" w:color="auto" w:fill="FFFFFF"/>
            <w:tcMar>
              <w:top w:w="90" w:type="dxa"/>
              <w:left w:w="110" w:type="dxa"/>
              <w:bottom w:w="90" w:type="dxa"/>
              <w:right w:w="110" w:type="dxa"/>
            </w:tcMar>
            <w:vAlign w:val="center"/>
          </w:tcPr>
          <w:p w14:paraId="0FE7A781" w14:textId="1D19B41F" w:rsidR="00D16EC0" w:rsidRDefault="00000000">
            <w:pPr>
              <w:spacing w:after="0"/>
            </w:pPr>
            <w:r>
              <w:rPr>
                <w:b/>
                <w:sz w:val="19"/>
              </w:rPr>
              <w:t>Feasibility:</w:t>
            </w:r>
          </w:p>
          <w:p>
            <w:pPr>
              <w:spacing w:before="40" w:after="0"/>
            </w:pPr>
            <w:r>
              <w:rPr>
                <w:b w:val="0"/>
                <w:i/>
                <w:color w:val="5F6668"/>
                <w:sz w:val="15"/>
              </w:rPr>
              <w:t xml:space="preserve">One line on cost, effort and whether it can scale.</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4511C4CC" w14:textId="77777777" w:rsidR="00D16EC0" w:rsidRDefault="00D16EC0">
            <w:pPr>
              <w:spacing w:after="0"/>
            </w:pPr>
          </w:p>
        </w:tc>
      </w:tr>
      <w:tr w:rsidR="00D16EC0" w14:paraId="69B3BEB3" w14:textId="77777777">
        <w:trPr>
          <w:trHeight w:val="1180"/>
          <w:jc w:val="center"/>
        </w:trPr>
        <w:tc>
          <w:tcPr>
            <w:tcW w:w="3120" w:type="dxa"/>
            <w:tcBorders>
              <w:top w:val="single" w:sz="6" w:space="0" w:color="D9D9D9"/>
              <w:left w:val="single" w:sz="6" w:space="0" w:color="D9D9D9"/>
              <w:bottom w:val="single" w:sz="6" w:space="0" w:color="D9D9D9"/>
              <w:right w:val="single" w:sz="6" w:space="0" w:color="D9D9D9"/>
            </w:tcBorders>
            <w:shd w:val="clear" w:color="auto" w:fill="F5FAFB"/>
            <w:tcMar>
              <w:top w:w="90" w:type="dxa"/>
              <w:left w:w="110" w:type="dxa"/>
              <w:bottom w:w="90" w:type="dxa"/>
              <w:right w:w="110" w:type="dxa"/>
            </w:tcMar>
            <w:vAlign w:val="center"/>
          </w:tcPr>
          <w:p w14:paraId="0120F7B6" w14:textId="7E1FBA56" w:rsidR="00D16EC0" w:rsidRDefault="00000000">
            <w:pPr>
              <w:spacing w:after="0"/>
            </w:pPr>
            <w:r>
              <w:rPr>
                <w:b/>
                <w:sz w:val="19"/>
              </w:rPr>
              <w:t>Remaining uncertainty:</w:t>
            </w:r>
          </w:p>
          <w:p>
            <w:pPr>
              <w:spacing w:before="40" w:after="0"/>
            </w:pPr>
            <w:r>
              <w:rPr>
                <w:b w:val="0"/>
                <w:i/>
                <w:color w:val="5F6668"/>
                <w:sz w:val="15"/>
              </w:rPr>
              <w:t xml:space="preserve">What you still don't know.</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68CBB38B" w14:textId="77777777" w:rsidR="00D16EC0" w:rsidRDefault="00D16EC0">
            <w:pPr>
              <w:spacing w:after="0"/>
            </w:pPr>
          </w:p>
        </w:tc>
      </w:tr>
    </w:tbl>
    <w:p w14:paraId="2FA7D137" w14:textId="2349C70D" w:rsidR="00D16EC0" w:rsidRDefault="00000000">
      <w:pPr>
        <w:keepNext/>
        <w:pageBreakBefore/>
        <w:spacing w:before="20" w:after="140"/>
        <w:jc w:val="center"/>
      </w:pPr>
      <w:r>
        <w:rPr>
          <w:b/>
          <w:color w:val="0B6570"/>
          <w:sz w:val="20"/>
        </w:rPr>
        <w:lastRenderedPageBreak/>
        <w:t xml:space="preserve">PHASE 4:  DECIDE</w:t>
      </w:r>
    </w:p>
    <w:tbl>
      <w:tblPr>
        <w:tblW w:w="10368" w:type="dxa"/>
        <w:jc w:val="center"/>
        <w:tblLayout w:type="fixed"/>
        <w:tblLook w:val="04A0" w:firstRow="1" w:lastRow="0" w:firstColumn="1" w:lastColumn="0" w:noHBand="0" w:noVBand="1"/>
      </w:tblPr>
      <w:tblGrid>
        <w:gridCol w:w="896"/>
        <w:gridCol w:w="9472"/>
      </w:tblGrid>
      <w:tr w:rsidR="00D16EC0" w14:paraId="18696063" w14:textId="77777777">
        <w:tc>
          <w:tcPr>
            <w:tcW w:w="896" w:type="dxa"/>
            <w:tcBorders>
              <w:top w:val="nil"/>
              <w:left w:val="nil"/>
              <w:bottom w:val="nil"/>
              <w:right w:val="nil"/>
            </w:tcBorders>
            <w:tcMar>
              <w:top w:w="0" w:type="dxa"/>
              <w:left w:w="0" w:type="dxa"/>
              <w:bottom w:w="0" w:type="dxa"/>
              <w:right w:w="0" w:type="dxa"/>
            </w:tcMar>
          </w:tcPr>
          <w:p w14:paraId="5411EBF1" w14:textId="77777777" w:rsidR="00D16EC0" w:rsidRDefault="00000000">
            <w:pPr>
              <w:spacing w:after="0"/>
            </w:pPr>
            <w:r>
              <w:rPr>
                <w:b/>
                <w:color w:val="0B6570"/>
                <w:sz w:val="46"/>
              </w:rPr>
              <w:t>09</w:t>
            </w:r>
          </w:p>
        </w:tc>
        <w:tc>
          <w:tcPr>
            <w:tcW w:w="9472" w:type="dxa"/>
            <w:tcBorders>
              <w:top w:val="nil"/>
              <w:left w:val="nil"/>
              <w:bottom w:val="nil"/>
              <w:right w:val="nil"/>
            </w:tcBorders>
            <w:tcMar>
              <w:top w:w="0" w:type="dxa"/>
              <w:left w:w="0" w:type="dxa"/>
              <w:bottom w:w="0" w:type="dxa"/>
              <w:right w:w="0" w:type="dxa"/>
            </w:tcMar>
          </w:tcPr>
          <w:p w14:paraId="4E9568E6" w14:textId="77777777" w:rsidR="00D16EC0" w:rsidRDefault="00000000">
            <w:pPr>
              <w:spacing w:after="20"/>
            </w:pPr>
            <w:r>
              <w:rPr>
                <w:b/>
                <w:sz w:val="33"/>
              </w:rPr>
              <w:t>LEARNING AND DECISION CONTINUED</w:t>
            </w:r>
          </w:p>
          <w:p w14:paraId="54E60C0E" w14:textId="77777777" w:rsidR="00D16EC0" w:rsidRDefault="00000000">
            <w:r>
              <w:rPr>
                <w:color w:val="5F6668"/>
                <w:sz w:val="18"/>
              </w:rPr>
              <w:t>Make an explicit decision based on the full body of evidence.</w:t>
            </w:r>
          </w:p>
        </w:tc>
      </w:tr>
    </w:tbl>
    <w:p w14:paraId="1DA36DA4" w14:textId="53D9D067" w:rsidR="00D16EC0" w:rsidRDefault="000F1462">
      <w:pPr>
        <w:keepNext/>
        <w:spacing w:before="60"/>
      </w:pPr>
      <w:r>
        <w:rPr>
          <w:b/>
          <w:color w:val="0B6570"/>
        </w:rPr>
        <w:t>DECISION (select one)</w:t>
      </w:r>
    </w:p>
    <w:p>
      <w:pPr>
        <w:keepNext/>
        <w:spacing w:before="0" w:after="80"/>
      </w:pPr>
      <w:r>
        <w:rPr>
          <w:i/>
          <w:color w:val="5F6668"/>
          <w:sz w:val="16"/>
        </w:rPr>
        <w:t xml:space="preserve">Pick one. Compare results to the thresholds you set in 07. </w:t>
      </w:r>
    </w:p>
    <w:tbl>
      <w:tblPr>
        <w:tblW w:w="10368" w:type="dxa"/>
        <w:jc w:val="center"/>
        <w:tblLayout w:type="fixed"/>
        <w:tblLook w:val="04A0" w:firstRow="1" w:lastRow="0" w:firstColumn="1" w:lastColumn="0" w:noHBand="0" w:noVBand="1"/>
      </w:tblPr>
      <w:tblGrid>
        <w:gridCol w:w="3120"/>
        <w:gridCol w:w="7248"/>
      </w:tblGrid>
      <w:tr w:rsidR="00D16EC0" w:rsidTr="008F1048">
        <w:tblPrEx>
          <w:jc w:val="center"/>
        </w:tblPrEx>
        <w:trPr>
          <w:trHeight w:val="560"/>
          <w:jc w:val="center"/>
        </w:trPr>
        <w:tc>
          <w:tcPr>
            <w:tcW w:w="3120" w:type="dxa"/>
            <w:tcBorders>
              <w:top w:val="single" w:sz="6" w:space="0" w:color="D9D9D9"/>
              <w:left w:val="single" w:sz="6" w:space="0" w:color="D9D9D9"/>
              <w:bottom w:val="single" w:sz="6" w:space="0" w:color="D9D9D9"/>
              <w:right w:val="single" w:sz="6" w:space="0" w:color="D9D9D9"/>
            </w:tcBorders>
            <w:shd w:val="clear" w:color="auto" w:fill="FFFFFF"/>
            <w:tcMar>
              <w:top w:w="90" w:type="dxa"/>
              <w:left w:w="110" w:type="dxa"/>
              <w:bottom w:w="90" w:type="dxa"/>
              <w:right w:w="110" w:type="dxa"/>
            </w:tcMar>
            <w:vAlign w:val="center"/>
          </w:tcPr>
          <w:p w:rsidR="00D16EC0" w:rsidRDefault="00000000">
            <w:pPr>
              <w:spacing w:after="0"/>
            </w:pPr>
            <w:r>
              <w:rPr>
                <w:b/>
                <w:sz w:val="19"/>
              </w:rPr>
              <w:t>Decision:</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rsidR="00D16EC0" w:rsidRDefault="00D16EC0">
            <w:pPr>
              <w:spacing w:after="0"/>
            </w:pPr>
            <w:sdt>
              <w:sdtPr>
                <w:rPr>
                  <w:color w:val="6B7A80"/>
                  <w:sz w:val="19"/>
                </w:rPr>
                <w:alias w:val="Decision"/>
                <w:tag w:val="Decision"/>
                <w:id w:val="700100"/>
                <w:showingPlcHdr/>
                <w:dropDownList>
                  <w:listItem w:displayText="Scale – evidence supports broader use" w:value="Scale"/>
                  <w:listItem w:displayText="Iterate – revise and test again" w:value="Iterate"/>
                  <w:listItem w:displayText="Narrow – proceed with a smaller use case" w:value="Narrow"/>
                  <w:listItem w:displayText="Pause – wait for missing evidence or readiness" w:value="Pause"/>
                  <w:listItem w:displayText="Stop – value insufficient, risk unacceptable, or AI not the right solution" w:value="Stop"/>
                </w:dropDownList>
              </w:sdtPr>
              <w:sdtContent>
                <w:r>
                  <w:rPr>
                    <w:color w:val="6B7A80"/>
                    <w:sz w:val="19"/>
                  </w:rPr>
                  <w:t>Choose one: Scale, Iterate, Narrow, Pause or Stop</w:t>
                </w:r>
              </w:sdtContent>
            </w:sdt>
          </w:p>
        </w:tc>
      </w:tr>
      <w:tr w:rsidR="00D16EC0" w14:paraId="3FB0ED79" w14:textId="77777777" w:rsidTr="008F1048">
        <w:tc>
          <w:tcPr>
            <w:tcW w:w="10368" w:type="dxa"/>
            <w:gridSpan w:val="2"/>
            <w:tcBorders>
              <w:top w:val="single" w:sz="5" w:space="0" w:color="A8CDD1"/>
              <w:left w:val="single" w:sz="5" w:space="0" w:color="A8CDD1"/>
              <w:bottom w:val="single" w:sz="5" w:space="0" w:color="A8CDD1"/>
              <w:right w:val="single" w:sz="5" w:space="0" w:color="A8CDD1"/>
            </w:tcBorders>
            <w:shd w:val="clear" w:color="auto" w:fill="F5FAFB"/>
            <w:tcMar>
              <w:top w:w="55" w:type="dxa"/>
              <w:left w:w="80" w:type="dxa"/>
              <w:bottom w:w="55" w:type="dxa"/>
              <w:right w:w="80" w:type="dxa"/>
            </w:tcMar>
          </w:tcPr>
          <w:p w14:paraId="21B1DE7C" w14:textId="77777777" w:rsidR="00D16EC0" w:rsidRDefault="00000000">
            <w:pPr>
              <w:spacing w:after="0"/>
            </w:pPr>
            <w:r>
              <w:rPr>
                <w:b/>
                <w:color w:val="0B6570"/>
                <w:sz w:val="18"/>
              </w:rPr>
              <w:t>Scale</w:t>
            </w:r>
            <w:r>
              <w:rPr>
                <w:sz w:val="18"/>
              </w:rPr>
              <w:t xml:space="preserve"> – evidence supports broader use</w:t>
            </w:r>
          </w:p>
        </w:tc>
      </w:tr>
      <w:tr w:rsidR="00D16EC0" w14:paraId="03F8F79F" w14:textId="77777777" w:rsidTr="008F1048">
        <w:tc>
          <w:tcPr>
            <w:tcW w:w="10368" w:type="dxa"/>
            <w:gridSpan w:val="2"/>
            <w:tcBorders>
              <w:top w:val="single" w:sz="5" w:space="0" w:color="A8CDD1"/>
              <w:left w:val="single" w:sz="5" w:space="0" w:color="A8CDD1"/>
              <w:bottom w:val="single" w:sz="5" w:space="0" w:color="A8CDD1"/>
              <w:right w:val="single" w:sz="5" w:space="0" w:color="A8CDD1"/>
            </w:tcBorders>
            <w:shd w:val="clear" w:color="auto" w:fill="F5FAFB"/>
            <w:tcMar>
              <w:top w:w="55" w:type="dxa"/>
              <w:left w:w="80" w:type="dxa"/>
              <w:bottom w:w="55" w:type="dxa"/>
              <w:right w:w="80" w:type="dxa"/>
            </w:tcMar>
          </w:tcPr>
          <w:p w14:paraId="01931E2B" w14:textId="77777777" w:rsidR="00D16EC0" w:rsidRDefault="00000000">
            <w:pPr>
              <w:spacing w:after="0"/>
            </w:pPr>
            <w:r>
              <w:rPr>
                <w:b/>
                <w:color w:val="0B6570"/>
                <w:sz w:val="18"/>
              </w:rPr>
              <w:t>Iterate</w:t>
            </w:r>
            <w:r>
              <w:rPr>
                <w:sz w:val="18"/>
              </w:rPr>
              <w:t xml:space="preserve"> – revise and test again</w:t>
            </w:r>
          </w:p>
        </w:tc>
      </w:tr>
      <w:tr w:rsidR="00D16EC0" w14:paraId="16B3386F" w14:textId="77777777" w:rsidTr="008F1048">
        <w:tc>
          <w:tcPr>
            <w:tcW w:w="10368" w:type="dxa"/>
            <w:gridSpan w:val="2"/>
            <w:tcBorders>
              <w:top w:val="single" w:sz="5" w:space="0" w:color="A8CDD1"/>
              <w:left w:val="single" w:sz="5" w:space="0" w:color="A8CDD1"/>
              <w:bottom w:val="single" w:sz="5" w:space="0" w:color="A8CDD1"/>
              <w:right w:val="single" w:sz="5" w:space="0" w:color="A8CDD1"/>
            </w:tcBorders>
            <w:shd w:val="clear" w:color="auto" w:fill="F5FAFB"/>
            <w:tcMar>
              <w:top w:w="55" w:type="dxa"/>
              <w:left w:w="80" w:type="dxa"/>
              <w:bottom w:w="55" w:type="dxa"/>
              <w:right w:w="80" w:type="dxa"/>
            </w:tcMar>
          </w:tcPr>
          <w:p w14:paraId="01403162" w14:textId="77777777" w:rsidR="00D16EC0" w:rsidRDefault="00000000">
            <w:pPr>
              <w:spacing w:after="0"/>
            </w:pPr>
            <w:r>
              <w:rPr>
                <w:b/>
                <w:color w:val="0B6570"/>
                <w:sz w:val="18"/>
              </w:rPr>
              <w:t>Narrow</w:t>
            </w:r>
            <w:r>
              <w:rPr>
                <w:sz w:val="18"/>
              </w:rPr>
              <w:t xml:space="preserve"> – proceed with a smaller use case</w:t>
            </w:r>
          </w:p>
        </w:tc>
      </w:tr>
      <w:tr w:rsidR="00D16EC0" w14:paraId="3D9B3AE3" w14:textId="77777777" w:rsidTr="008F1048">
        <w:tc>
          <w:tcPr>
            <w:tcW w:w="10368" w:type="dxa"/>
            <w:gridSpan w:val="2"/>
            <w:tcBorders>
              <w:top w:val="single" w:sz="5" w:space="0" w:color="A8CDD1"/>
              <w:left w:val="single" w:sz="5" w:space="0" w:color="A8CDD1"/>
              <w:bottom w:val="single" w:sz="5" w:space="0" w:color="A8CDD1"/>
              <w:right w:val="single" w:sz="5" w:space="0" w:color="A8CDD1"/>
            </w:tcBorders>
            <w:shd w:val="clear" w:color="auto" w:fill="F5FAFB"/>
            <w:tcMar>
              <w:top w:w="55" w:type="dxa"/>
              <w:left w:w="80" w:type="dxa"/>
              <w:bottom w:w="55" w:type="dxa"/>
              <w:right w:w="80" w:type="dxa"/>
            </w:tcMar>
          </w:tcPr>
          <w:p w14:paraId="7488C284" w14:textId="77777777" w:rsidR="00D16EC0" w:rsidRDefault="00000000">
            <w:pPr>
              <w:spacing w:after="0"/>
            </w:pPr>
            <w:r>
              <w:rPr>
                <w:b/>
                <w:color w:val="0B6570"/>
                <w:sz w:val="18"/>
              </w:rPr>
              <w:t>Pause</w:t>
            </w:r>
            <w:r>
              <w:rPr>
                <w:sz w:val="18"/>
              </w:rPr>
              <w:t xml:space="preserve"> – wait for missing evidence or readiness</w:t>
            </w:r>
          </w:p>
        </w:tc>
      </w:tr>
      <w:tr w:rsidR="00D16EC0" w14:paraId="2FBCE6E3" w14:textId="77777777" w:rsidTr="008F1048">
        <w:tc>
          <w:tcPr>
            <w:tcW w:w="10368" w:type="dxa"/>
            <w:gridSpan w:val="2"/>
            <w:tcBorders>
              <w:top w:val="single" w:sz="5" w:space="0" w:color="A8CDD1"/>
              <w:left w:val="single" w:sz="5" w:space="0" w:color="A8CDD1"/>
              <w:bottom w:val="single" w:sz="5" w:space="0" w:color="A8CDD1"/>
              <w:right w:val="single" w:sz="5" w:space="0" w:color="A8CDD1"/>
            </w:tcBorders>
            <w:shd w:val="clear" w:color="auto" w:fill="F5FAFB"/>
            <w:tcMar>
              <w:top w:w="55" w:type="dxa"/>
              <w:left w:w="80" w:type="dxa"/>
              <w:bottom w:w="55" w:type="dxa"/>
              <w:right w:w="80" w:type="dxa"/>
            </w:tcMar>
          </w:tcPr>
          <w:p w14:paraId="072EF6C0" w14:textId="77777777" w:rsidR="00D16EC0" w:rsidRDefault="00000000">
            <w:pPr>
              <w:spacing w:after="0"/>
            </w:pPr>
            <w:r>
              <w:rPr>
                <w:b/>
                <w:color w:val="0B6570"/>
                <w:sz w:val="18"/>
              </w:rPr>
              <w:t>Stop</w:t>
            </w:r>
            <w:r>
              <w:rPr>
                <w:sz w:val="18"/>
              </w:rPr>
              <w:t xml:space="preserve"> – value insufficient, risk unacceptable, or AI not the right solution</w:t>
            </w:r>
          </w:p>
        </w:tc>
      </w:tr>
      <w:tr w:rsidR="00D16EC0" w14:paraId="1B1E3A1D" w14:textId="77777777" w:rsidTr="008F1048">
        <w:tblPrEx>
          <w:jc w:val="center"/>
        </w:tblPrEx>
        <w:trPr>
          <w:trHeight w:val="1944"/>
          <w:jc w:val="center"/>
        </w:trPr>
        <w:tc>
          <w:tcPr>
            <w:tcW w:w="3120" w:type="dxa"/>
            <w:tcBorders>
              <w:top w:val="single" w:sz="6" w:space="0" w:color="D9D9D9"/>
              <w:left w:val="single" w:sz="6" w:space="0" w:color="D9D9D9"/>
              <w:bottom w:val="single" w:sz="6" w:space="0" w:color="D9D9D9"/>
              <w:right w:val="single" w:sz="6" w:space="0" w:color="D9D9D9"/>
            </w:tcBorders>
            <w:shd w:val="clear" w:color="auto" w:fill="FFFFFF"/>
            <w:tcMar>
              <w:top w:w="90" w:type="dxa"/>
              <w:left w:w="110" w:type="dxa"/>
              <w:bottom w:w="90" w:type="dxa"/>
              <w:right w:w="110" w:type="dxa"/>
            </w:tcMar>
            <w:vAlign w:val="center"/>
          </w:tcPr>
          <w:p w14:paraId="7CF262B6" w14:textId="60660F3E" w:rsidR="00D16EC0" w:rsidRDefault="00000000">
            <w:pPr>
              <w:spacing w:after="0"/>
            </w:pPr>
            <w:r>
              <w:rPr>
                <w:b/>
                <w:sz w:val="19"/>
              </w:rPr>
              <w:t>Decision rationale:</w:t>
            </w:r>
          </w:p>
          <w:p>
            <w:pPr>
              <w:spacing w:before="40" w:after="0"/>
            </w:pPr>
            <w:r>
              <w:rPr>
                <w:b w:val="0"/>
                <w:i/>
                <w:color w:val="5F6668"/>
                <w:sz w:val="15"/>
              </w:rPr>
              <w:t xml:space="preserve">Two or three sentences someone else could check.</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79C1CE8F" w14:textId="77777777" w:rsidR="00D16EC0" w:rsidRDefault="00D16EC0">
            <w:pPr>
              <w:spacing w:after="0"/>
            </w:pPr>
          </w:p>
        </w:tc>
      </w:tr>
    </w:tbl>
    <w:p w14:paraId="71A82F3E" w14:textId="77777777" w:rsidR="00D16EC0" w:rsidRDefault="00000000">
      <w:pPr>
        <w:keepNext/>
        <w:spacing w:before="100"/>
      </w:pPr>
      <w:r>
        <w:rPr>
          <w:b/>
          <w:color w:val="0B6570"/>
          <w:sz w:val="20"/>
        </w:rPr>
        <w:t>NEXT ACTION</w:t>
      </w:r>
    </w:p>
    <w:tbl>
      <w:tblPr>
        <w:tblW w:w="10368" w:type="dxa"/>
        <w:jc w:val="center"/>
        <w:tblLayout w:type="fixed"/>
        <w:tblLook w:val="04A0" w:firstRow="1" w:lastRow="0" w:firstColumn="1" w:lastColumn="0" w:noHBand="0" w:noVBand="1"/>
      </w:tblPr>
      <w:tblGrid>
        <w:gridCol w:w="3120"/>
        <w:gridCol w:w="7248"/>
      </w:tblGrid>
      <w:tr w:rsidR="00D16EC0" w14:paraId="3CF1384C" w14:textId="77777777">
        <w:trPr>
          <w:trHeight w:val="1180"/>
          <w:jc w:val="center"/>
        </w:trPr>
        <w:tc>
          <w:tcPr>
            <w:tcW w:w="3120" w:type="dxa"/>
            <w:tcBorders>
              <w:top w:val="single" w:sz="6" w:space="0" w:color="D9D9D9"/>
              <w:left w:val="single" w:sz="6" w:space="0" w:color="D9D9D9"/>
              <w:bottom w:val="single" w:sz="6" w:space="0" w:color="D9D9D9"/>
              <w:right w:val="single" w:sz="6" w:space="0" w:color="D9D9D9"/>
            </w:tcBorders>
            <w:shd w:val="clear" w:color="auto" w:fill="FFFFFF"/>
            <w:tcMar>
              <w:top w:w="90" w:type="dxa"/>
              <w:left w:w="110" w:type="dxa"/>
              <w:bottom w:w="90" w:type="dxa"/>
              <w:right w:w="110" w:type="dxa"/>
            </w:tcMar>
            <w:vAlign w:val="center"/>
          </w:tcPr>
          <w:p w14:paraId="5C294D04" w14:textId="4663AF57" w:rsidR="00D16EC0" w:rsidRDefault="00000000">
            <w:pPr>
              <w:spacing w:after="0"/>
            </w:pPr>
            <w:r>
              <w:rPr>
                <w:b/>
                <w:sz w:val="19"/>
              </w:rPr>
              <w:t>Action:</w:t>
            </w:r>
          </w:p>
          <w:p>
            <w:pPr>
              <w:spacing w:before="40" w:after="0"/>
            </w:pPr>
            <w:r>
              <w:rPr>
                <w:b w:val="0"/>
                <w:i/>
                <w:color w:val="5F6668"/>
                <w:sz w:val="15"/>
              </w:rPr>
              <w:t xml:space="preserve">The very next step, specific enough to start tomorrow.</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377C7715" w14:textId="77777777" w:rsidR="00D16EC0" w:rsidRDefault="00D16EC0">
            <w:pPr>
              <w:spacing w:after="0"/>
            </w:pPr>
          </w:p>
        </w:tc>
      </w:tr>
      <w:tr w:rsidR="00D16EC0" w14:paraId="6DD40A10" w14:textId="77777777">
        <w:trPr>
          <w:trHeight w:val="792"/>
          <w:jc w:val="center"/>
        </w:trPr>
        <w:tc>
          <w:tcPr>
            <w:tcW w:w="3120" w:type="dxa"/>
            <w:tcBorders>
              <w:top w:val="single" w:sz="6" w:space="0" w:color="D9D9D9"/>
              <w:left w:val="single" w:sz="6" w:space="0" w:color="D9D9D9"/>
              <w:bottom w:val="single" w:sz="6" w:space="0" w:color="D9D9D9"/>
              <w:right w:val="single" w:sz="6" w:space="0" w:color="D9D9D9"/>
            </w:tcBorders>
            <w:shd w:val="clear" w:color="auto" w:fill="F5FAFB"/>
            <w:tcMar>
              <w:top w:w="90" w:type="dxa"/>
              <w:left w:w="110" w:type="dxa"/>
              <w:bottom w:w="90" w:type="dxa"/>
              <w:right w:w="110" w:type="dxa"/>
            </w:tcMar>
            <w:vAlign w:val="center"/>
          </w:tcPr>
          <w:p w14:paraId="0D098305" w14:textId="794A7312" w:rsidR="00D16EC0" w:rsidRDefault="00000000">
            <w:pPr>
              <w:spacing w:after="0"/>
            </w:pPr>
            <w:r>
              <w:rPr>
                <w:b/>
                <w:sz w:val="19"/>
              </w:rPr>
              <w:t>Owner:</w:t>
            </w:r>
          </w:p>
          <w:p>
            <w:pPr>
              <w:spacing w:before="40" w:after="0"/>
            </w:pPr>
            <w:r>
              <w:rPr>
                <w:b w:val="0"/>
                <w:i/>
                <w:color w:val="5F6668"/>
                <w:sz w:val="15"/>
              </w:rPr>
              <w:t xml:space="preserve">Who owns that next step.</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40F40E43" w14:textId="77777777" w:rsidR="00D16EC0" w:rsidRDefault="00D16EC0">
            <w:pPr>
              <w:spacing w:after="0"/>
            </w:pPr>
          </w:p>
        </w:tc>
      </w:tr>
      <w:tr w:rsidR="00D16EC0" w14:paraId="2DE17990" w14:textId="77777777">
        <w:trPr>
          <w:trHeight w:val="792"/>
          <w:jc w:val="center"/>
        </w:trPr>
        <w:tc>
          <w:tcPr>
            <w:tcW w:w="3120" w:type="dxa"/>
            <w:tcBorders>
              <w:top w:val="single" w:sz="6" w:space="0" w:color="D9D9D9"/>
              <w:left w:val="single" w:sz="6" w:space="0" w:color="D9D9D9"/>
              <w:bottom w:val="single" w:sz="6" w:space="0" w:color="D9D9D9"/>
              <w:right w:val="single" w:sz="6" w:space="0" w:color="D9D9D9"/>
            </w:tcBorders>
            <w:shd w:val="clear" w:color="auto" w:fill="FFFFFF"/>
            <w:tcMar>
              <w:top w:w="90" w:type="dxa"/>
              <w:left w:w="110" w:type="dxa"/>
              <w:bottom w:w="90" w:type="dxa"/>
              <w:right w:w="110" w:type="dxa"/>
            </w:tcMar>
            <w:vAlign w:val="center"/>
          </w:tcPr>
          <w:p w14:paraId="7A92ECF6" w14:textId="382D6AE8" w:rsidR="00D16EC0" w:rsidRDefault="00000000">
            <w:pPr>
              <w:spacing w:after="0"/>
            </w:pPr>
            <w:r>
              <w:rPr>
                <w:b/>
                <w:sz w:val="19"/>
              </w:rPr>
              <w:t>Due date:</w:t>
            </w:r>
          </w:p>
          <w:p>
            <w:pPr>
              <w:spacing w:before="40" w:after="0"/>
            </w:pPr>
            <w:r>
              <w:rPr>
                <w:b w:val="0"/>
                <w:i/>
                <w:color w:val="5F6668"/>
                <w:sz w:val="15"/>
              </w:rPr>
              <w:t xml:space="preserve">When it's due.</w:t>
            </w:r>
          </w:p>
        </w:tc>
        <w:tc>
          <w:tcPr>
            <w:tcW w:w="7248" w:type="dxa"/>
            <w:tcBorders>
              <w:top w:val="single" w:sz="6" w:space="0" w:color="D9D9D9"/>
              <w:left w:val="single" w:sz="6" w:space="0" w:color="D9D9D9"/>
              <w:bottom w:val="single" w:sz="6" w:space="0" w:color="D9D9D9"/>
              <w:right w:val="single" w:sz="6" w:space="0" w:color="D9D9D9"/>
            </w:tcBorders>
            <w:shd w:val="clear" w:color="auto" w:fill="EAF5F7"/>
            <w:tcMar>
              <w:top w:w="90" w:type="dxa"/>
              <w:left w:w="110" w:type="dxa"/>
              <w:bottom w:w="90" w:type="dxa"/>
              <w:right w:w="110" w:type="dxa"/>
            </w:tcMar>
            <w:vAlign w:val="center"/>
          </w:tcPr>
          <w:p w14:paraId="7199A1CF" w14:textId="77777777" w:rsidR="00D16EC0" w:rsidRDefault="00D16EC0">
            <w:pPr>
              <w:spacing w:after="0"/>
            </w:pPr>
          </w:p>
        </w:tc>
      </w:tr>
    </w:tbl>
    <w:p w14:paraId="438062AA" w14:textId="02CE27A5" w:rsidR="000D713A" w:rsidRDefault="008F1048">
      <w:r>
        <w:t xml:space="preserve"> </w:t>
      </w:r>
    </w:p>
    <w:sectPr w:rsidR="000D713A" w:rsidSect="00034616">
      <w:headerReference w:type="default" r:id="rId9"/>
      <w:footerReference w:type="default" r:id="rId10"/>
      <w:pgSz w:w="12240" w:h="15840"/>
      <w:pgMar w:top="893" w:right="936" w:bottom="893" w:left="936" w:header="360" w:footer="40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CA41EF" w14:textId="77777777" w:rsidR="00A84C28" w:rsidRDefault="00A84C28">
      <w:pPr>
        <w:spacing w:after="0" w:line="240" w:lineRule="auto"/>
      </w:pPr>
      <w:r>
        <w:separator/>
      </w:r>
    </w:p>
  </w:endnote>
  <w:endnote w:type="continuationSeparator" w:id="0">
    <w:p w14:paraId="3EEB812A" w14:textId="77777777" w:rsidR="00A84C28" w:rsidRDefault="00A84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6C7255" w14:textId="77777777" w:rsidR="00D16EC0" w:rsidRDefault="00D16EC0">
    <w:pPr>
      <w:pStyle w:val="Footer"/>
    </w:pPr>
  </w:p>
  <w:tbl>
    <w:tblPr>
      <w:tblW w:w="0" w:type="auto"/>
      <w:jc w:val="center"/>
      <w:tblLayout w:type="fixed"/>
      <w:tblLook w:val="04A0" w:firstRow="1" w:lastRow="0" w:firstColumn="1" w:lastColumn="0" w:noHBand="0" w:noVBand="1"/>
    </w:tblPr>
    <w:tblGrid>
      <w:gridCol w:w="8368"/>
      <w:gridCol w:w="2000"/>
    </w:tblGrid>
    <w:tr w:rsidR="00D16EC0" w14:paraId="37A675B8" w14:textId="77777777">
      <w:trPr>
        <w:jc w:val="center"/>
      </w:trPr>
      <w:tc>
        <w:tcPr>
          <w:tcW w:w="8368" w:type="dxa"/>
          <w:tcBorders>
            <w:top w:val="nil"/>
            <w:left w:val="nil"/>
            <w:bottom w:val="nil"/>
            <w:right w:val="nil"/>
          </w:tcBorders>
          <w:tcMar>
            <w:top w:w="0" w:type="dxa"/>
            <w:left w:w="0" w:type="dxa"/>
            <w:bottom w:w="0" w:type="dxa"/>
            <w:right w:w="0" w:type="dxa"/>
          </w:tcMar>
        </w:tcPr>
        <w:p w14:paraId="2591195B" w14:textId="300ADD3C" w:rsidR="009C7EE4" w:rsidRDefault="00D31DD2">
          <w:pPr>
            <w:spacing w:after="0"/>
            <w:rPr>
              <w:color w:val="5F6668"/>
              <w:sz w:val="15"/>
            </w:rPr>
          </w:pPr>
          <w:r w:rsidRPr="00D31DD2">
            <w:rPr>
              <w:color w:val="5F6668"/>
              <w:sz w:val="15"/>
            </w:rPr>
            <w:t>Cleverbird Labs | AI Experiment Canvas | v1.0</w:t>
          </w:r>
          <w:r>
            <w:rPr>
              <w:color w:val="5F6668"/>
              <w:sz w:val="15"/>
            </w:rPr>
            <w:t xml:space="preserve">   •   © 2026 Cleverbird Labs   •   </w:t>
          </w:r>
          <w:hyperlink r:id="rId1" w:history="1">
            <w:r>
              <w:rPr>
                <w:color w:val="5F6668"/>
                <w:sz w:val="15"/>
              </w:rPr>
              <w:t>CC BY-NC-SA 4.0</w:t>
            </w:r>
          </w:hyperlink>
        </w:p>
        <w:p w14:paraId="7F6B2F05" w14:textId="159F912D" w:rsidR="00D16EC0" w:rsidRDefault="009C7EE4">
          <w:pPr>
            <w:spacing w:after="0"/>
          </w:pPr>
          <w:r>
            <w:rPr>
              <w:noProof/>
            </w:rPr>
            <w:t xml:space="preserve"> </w:t>
          </w:r>
          <w:r>
            <w:rPr>
              <w:noProof/>
            </w:rPr>
            <w:drawing>
              <wp:inline distT="0" distB="0" distL="0" distR="0" wp14:anchorId="3F83224B" wp14:editId="24C7719D">
                <wp:extent cx="481330" cy="168428"/>
                <wp:effectExtent l="0" t="0" r="1270" b="0"/>
                <wp:docPr id="1284754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754554" name="Picture 1284754554"/>
                        <pic:cNvPicPr/>
                      </pic:nvPicPr>
                      <pic:blipFill>
                        <a:blip r:embed="rId2"/>
                        <a:stretch>
                          <a:fillRect/>
                        </a:stretch>
                      </pic:blipFill>
                      <pic:spPr>
                        <a:xfrm>
                          <a:off x="0" y="0"/>
                          <a:ext cx="579195" cy="202673"/>
                        </a:xfrm>
                        <a:prstGeom prst="rect">
                          <a:avLst/>
                        </a:prstGeom>
                      </pic:spPr>
                    </pic:pic>
                  </a:graphicData>
                </a:graphic>
              </wp:inline>
            </w:drawing>
          </w:r>
        </w:p>
      </w:tc>
      <w:tc>
        <w:tcPr>
          <w:tcW w:w="2000" w:type="dxa"/>
          <w:tcBorders>
            <w:top w:val="nil"/>
            <w:left w:val="nil"/>
            <w:bottom w:val="nil"/>
            <w:right w:val="nil"/>
          </w:tcBorders>
          <w:tcMar>
            <w:top w:w="0" w:type="dxa"/>
            <w:left w:w="0" w:type="dxa"/>
            <w:bottom w:w="0" w:type="dxa"/>
            <w:right w:w="0" w:type="dxa"/>
          </w:tcMar>
        </w:tcPr>
        <w:p w14:paraId="4DF7D4AB" w14:textId="73F9EA35" w:rsidR="00D16EC0" w:rsidRDefault="00000000">
          <w:pPr>
            <w:spacing w:after="0"/>
            <w:jc w:val="right"/>
          </w:pPr>
          <w:r>
            <w:rPr>
              <w:color w:val="5F6668"/>
              <w:sz w:val="15"/>
            </w:rPr>
            <w:t xml:space="preserve">Page </w:t>
          </w:r>
          <w:r>
            <w:rPr>
              <w:color w:val="5F6668"/>
              <w:sz w:val="15"/>
            </w:rPr>
            <w:fldChar w:fldCharType="begin"/>
          </w:r>
          <w:r>
            <w:rPr>
              <w:color w:val="5F6668"/>
              <w:sz w:val="15"/>
            </w:rPr>
            <w:instrText>PAGE</w:instrText>
          </w:r>
          <w:r>
            <w:rPr>
              <w:color w:val="5F6668"/>
              <w:sz w:val="15"/>
            </w:rPr>
            <w:fldChar w:fldCharType="separate"/>
          </w:r>
          <w:r>
            <w:rPr>
              <w:color w:val="5F6668"/>
              <w:sz w:val="15"/>
            </w:rPr>
            <w:t>1</w:t>
          </w:r>
          <w:r>
            <w:rPr>
              <w:color w:val="5F6668"/>
              <w:sz w:val="15"/>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7133A8" w14:textId="77777777" w:rsidR="00A84C28" w:rsidRDefault="00A84C28">
      <w:pPr>
        <w:spacing w:after="0" w:line="240" w:lineRule="auto"/>
      </w:pPr>
      <w:r>
        <w:separator/>
      </w:r>
    </w:p>
  </w:footnote>
  <w:footnote w:type="continuationSeparator" w:id="0">
    <w:p w14:paraId="64923157" w14:textId="77777777" w:rsidR="00A84C28" w:rsidRDefault="00A84C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E1C7D9" w14:textId="77777777" w:rsidR="00D16EC0" w:rsidRDefault="00000000">
    <w:pPr>
      <w:pStyle w:val="Header"/>
    </w:pPr>
    <w:r>
      <w:rPr>
        <w:noProof/>
      </w:rPr>
      <w:drawing>
        <wp:inline distT="0" distB="0" distL="0" distR="0" wp14:anchorId="0B6BC1C5" wp14:editId="4D6BCAF5">
          <wp:extent cx="933856" cy="327669"/>
          <wp:effectExtent l="0" t="0" r="6350" b="2540"/>
          <wp:docPr id="1857721392" name="Picture 1857721392" descr="Cleverbird Labs logo">
            <a:hlinkClick xmlns:a="http://schemas.openxmlformats.org/drawingml/2006/main" r:id="rIdCB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everbird-labs-logo-lockup.png"/>
                  <pic:cNvPicPr/>
                </pic:nvPicPr>
                <pic:blipFill>
                  <a:blip r:embed="rId1"/>
                  <a:stretch>
                    <a:fillRect/>
                  </a:stretch>
                </pic:blipFill>
                <pic:spPr>
                  <a:xfrm>
                    <a:off x="0" y="0"/>
                    <a:ext cx="976981" cy="34280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1FF3A1C"/>
    <w:multiLevelType w:val="hybridMultilevel"/>
    <w:tmpl w:val="3134DDFE"/>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0" w15:restartNumberingAfterBreak="0">
    <w:nsid w:val="6D4F2EB4"/>
    <w:multiLevelType w:val="hybridMultilevel"/>
    <w:tmpl w:val="027A6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8134210">
    <w:abstractNumId w:val="8"/>
  </w:num>
  <w:num w:numId="2" w16cid:durableId="1837695031">
    <w:abstractNumId w:val="6"/>
  </w:num>
  <w:num w:numId="3" w16cid:durableId="116148828">
    <w:abstractNumId w:val="5"/>
  </w:num>
  <w:num w:numId="4" w16cid:durableId="733741733">
    <w:abstractNumId w:val="4"/>
  </w:num>
  <w:num w:numId="5" w16cid:durableId="1377583005">
    <w:abstractNumId w:val="7"/>
  </w:num>
  <w:num w:numId="6" w16cid:durableId="1788505980">
    <w:abstractNumId w:val="3"/>
  </w:num>
  <w:num w:numId="7" w16cid:durableId="466124769">
    <w:abstractNumId w:val="2"/>
  </w:num>
  <w:num w:numId="8" w16cid:durableId="1483932609">
    <w:abstractNumId w:val="1"/>
  </w:num>
  <w:num w:numId="9" w16cid:durableId="1352413703">
    <w:abstractNumId w:val="0"/>
  </w:num>
  <w:num w:numId="10" w16cid:durableId="1307852538">
    <w:abstractNumId w:val="9"/>
  </w:num>
  <w:num w:numId="11" w16cid:durableId="743455273">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4FE1"/>
    <w:rsid w:val="00034616"/>
    <w:rsid w:val="00042122"/>
    <w:rsid w:val="0006063C"/>
    <w:rsid w:val="000B38AE"/>
    <w:rsid w:val="000D713A"/>
    <w:rsid w:val="000F1462"/>
    <w:rsid w:val="001462EA"/>
    <w:rsid w:val="0015074B"/>
    <w:rsid w:val="0029639D"/>
    <w:rsid w:val="003104D7"/>
    <w:rsid w:val="00326F90"/>
    <w:rsid w:val="00340193"/>
    <w:rsid w:val="00396E29"/>
    <w:rsid w:val="00467483"/>
    <w:rsid w:val="00474DB3"/>
    <w:rsid w:val="00483FC2"/>
    <w:rsid w:val="004A2E86"/>
    <w:rsid w:val="004A3EC9"/>
    <w:rsid w:val="0050068B"/>
    <w:rsid w:val="00593F75"/>
    <w:rsid w:val="005A5371"/>
    <w:rsid w:val="00614BC1"/>
    <w:rsid w:val="00635CCD"/>
    <w:rsid w:val="00697AF5"/>
    <w:rsid w:val="006C536E"/>
    <w:rsid w:val="006D4C59"/>
    <w:rsid w:val="006F5BF4"/>
    <w:rsid w:val="0070439E"/>
    <w:rsid w:val="007401F4"/>
    <w:rsid w:val="00772C12"/>
    <w:rsid w:val="00890C6B"/>
    <w:rsid w:val="008926CA"/>
    <w:rsid w:val="008F1048"/>
    <w:rsid w:val="009462A8"/>
    <w:rsid w:val="00946B12"/>
    <w:rsid w:val="009656FC"/>
    <w:rsid w:val="009C3D77"/>
    <w:rsid w:val="009C7EE4"/>
    <w:rsid w:val="00A67B73"/>
    <w:rsid w:val="00A84C28"/>
    <w:rsid w:val="00A94D28"/>
    <w:rsid w:val="00AA1D8D"/>
    <w:rsid w:val="00AB65AA"/>
    <w:rsid w:val="00B25AA6"/>
    <w:rsid w:val="00B3439C"/>
    <w:rsid w:val="00B47730"/>
    <w:rsid w:val="00B629E4"/>
    <w:rsid w:val="00C55C2B"/>
    <w:rsid w:val="00C65B5F"/>
    <w:rsid w:val="00C76E83"/>
    <w:rsid w:val="00CA3934"/>
    <w:rsid w:val="00CB0664"/>
    <w:rsid w:val="00CC3EF8"/>
    <w:rsid w:val="00D16EC0"/>
    <w:rsid w:val="00D31DD2"/>
    <w:rsid w:val="00E33BE2"/>
    <w:rsid w:val="00E73E7C"/>
    <w:rsid w:val="00E85D20"/>
    <w:rsid w:val="00E94C91"/>
    <w:rsid w:val="00ED3A83"/>
    <w:rsid w:val="00F27F2D"/>
    <w:rsid w:val="00F54A1F"/>
    <w:rsid w:val="00F60CC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BB754235-00B4-2941-80DD-5A82784E4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9" w:lineRule="auto"/>
    </w:pPr>
    <w:rPr>
      <w:rFonts w:ascii="Arial" w:hAnsi="Arial"/>
      <w:color w:val="202428"/>
      <w:sz w:val="21"/>
    </w:rPr>
  </w:style>
  <w:style w:type="paragraph" w:styleId="Heading1">
    <w:name w:val="heading 1"/>
    <w:basedOn w:val="Normal"/>
    <w:next w:val="Normal"/>
    <w:link w:val="Heading1Char"/>
    <w:uiPriority w:val="9"/>
    <w:qFormat/>
    <w:rsid w:val="00FC693F"/>
    <w:pPr>
      <w:keepNext/>
      <w:keepLines/>
      <w:spacing w:before="0" w:after="20"/>
      <w:outlineLvl w:val="0"/>
    </w:pPr>
    <w:rPr>
      <w:rFonts w:ascii="Arial" w:eastAsia="Arial" w:hAnsi="Arial" w:cs="Arial"/>
      <w:b/>
      <w:bCs/>
      <w:color w:val="202428"/>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eastAsia="Arial" w:hAnsi="Arial" w:cs="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Arial" w:eastAsia="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eastAsia="Arial" w:hAnsi="Arial" w:cs="Arial"/>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eastAsia="Arial" w:hAnsi="Arial" w:cs="Arial"/>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eastAsia="Arial" w:hAnsi="Arial" w:cs="Arial"/>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eastAsia="Arial" w:hAnsi="Arial" w:cs="Arial"/>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eastAsia="Arial" w:hAnsi="Arial" w:cs="Arial"/>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eastAsia="Arial" w:hAnsi="Arial" w:cs="Arial"/>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eastAsia="Arial" w:hAnsi="Arial" w:cs="Arial"/>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rial" w:eastAsia="Arial" w:hAnsi="Arial" w:cs="Arial"/>
      <w:b/>
      <w:bCs/>
      <w:color w:val="4F81BD" w:themeColor="accent1"/>
      <w:sz w:val="26"/>
      <w:szCs w:val="26"/>
    </w:rPr>
  </w:style>
  <w:style w:type="character" w:customStyle="1" w:styleId="Heading3Char">
    <w:name w:val="Heading 3 Char"/>
    <w:basedOn w:val="DefaultParagraphFont"/>
    <w:link w:val="Heading3"/>
    <w:uiPriority w:val="9"/>
    <w:rsid w:val="00FC693F"/>
    <w:rPr>
      <w:rFonts w:ascii="Arial" w:eastAsia="Arial" w:hAnsi="Arial" w:cs="Arial"/>
      <w:b/>
      <w:bCs/>
      <w:color w:val="4F81BD" w:themeColor="accent1"/>
    </w:rPr>
  </w:style>
  <w:style w:type="paragraph" w:styleId="Title">
    <w:name w:val="Title"/>
    <w:basedOn w:val="Normal"/>
    <w:next w:val="Normal"/>
    <w:link w:val="TitleChar"/>
    <w:uiPriority w:val="10"/>
    <w:qFormat/>
    <w:rsid w:val="00FC693F"/>
    <w:pPr>
      <w:pBdr>
        <w:bottom w:val="single" w:sz="8" w:space="4" w:color="0B6570"/>
      </w:pBdr>
      <w:spacing w:after="160" w:line="240" w:lineRule="auto"/>
      <w:contextualSpacing/>
      <w:jc w:val="center"/>
    </w:pPr>
    <w:rPr>
      <w:rFonts w:ascii="Arial" w:eastAsia="Arial" w:hAnsi="Arial" w:cs="Arial"/>
      <w:b/>
      <w:color w:val="202428"/>
      <w:spacing w:val="5"/>
      <w:kern w:val="28"/>
      <w:sz w:val="50"/>
      <w:szCs w:val="52"/>
    </w:rPr>
  </w:style>
  <w:style w:type="character" w:customStyle="1" w:styleId="TitleChar">
    <w:name w:val="Title Char"/>
    <w:basedOn w:val="DefaultParagraphFont"/>
    <w:link w:val="Title"/>
    <w:uiPriority w:val="10"/>
    <w:rsid w:val="00FC693F"/>
    <w:rPr>
      <w:rFonts w:ascii="Arial" w:eastAsia="Arial" w:hAnsi="Arial" w:cs="Arial"/>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eastAsia="Arial" w:hAnsi="Arial" w:cs="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Arial" w:eastAsia="Arial" w:hAnsi="Arial" w:cs="Arial"/>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Arial" w:eastAsia="Arial" w:hAnsi="Arial" w:cs="Arial"/>
      <w:b/>
      <w:bCs/>
      <w:i/>
      <w:iCs/>
      <w:color w:val="4F81BD" w:themeColor="accent1"/>
    </w:rPr>
  </w:style>
  <w:style w:type="character" w:customStyle="1" w:styleId="Heading5Char">
    <w:name w:val="Heading 5 Char"/>
    <w:basedOn w:val="DefaultParagraphFont"/>
    <w:link w:val="Heading5"/>
    <w:uiPriority w:val="9"/>
    <w:semiHidden/>
    <w:rsid w:val="00FC693F"/>
    <w:rPr>
      <w:rFonts w:ascii="Arial" w:eastAsia="Arial" w:hAnsi="Arial" w:cs="Arial"/>
      <w:color w:val="243F60" w:themeColor="accent1" w:themeShade="7F"/>
    </w:rPr>
  </w:style>
  <w:style w:type="character" w:customStyle="1" w:styleId="Heading6Char">
    <w:name w:val="Heading 6 Char"/>
    <w:basedOn w:val="DefaultParagraphFont"/>
    <w:link w:val="Heading6"/>
    <w:uiPriority w:val="9"/>
    <w:semiHidden/>
    <w:rsid w:val="00FC693F"/>
    <w:rPr>
      <w:rFonts w:ascii="Arial" w:eastAsia="Arial" w:hAnsi="Arial" w:cs="Arial"/>
      <w:i/>
      <w:iCs/>
      <w:color w:val="243F60" w:themeColor="accent1" w:themeShade="7F"/>
    </w:rPr>
  </w:style>
  <w:style w:type="character" w:customStyle="1" w:styleId="Heading7Char">
    <w:name w:val="Heading 7 Char"/>
    <w:basedOn w:val="DefaultParagraphFont"/>
    <w:link w:val="Heading7"/>
    <w:uiPriority w:val="9"/>
    <w:semiHidden/>
    <w:rsid w:val="00FC693F"/>
    <w:rPr>
      <w:rFonts w:ascii="Arial" w:eastAsia="Arial" w:hAnsi="Arial" w:cs="Arial"/>
      <w:i/>
      <w:iCs/>
      <w:color w:val="404040" w:themeColor="text1" w:themeTint="BF"/>
    </w:rPr>
  </w:style>
  <w:style w:type="character" w:customStyle="1" w:styleId="Heading8Char">
    <w:name w:val="Heading 8 Char"/>
    <w:basedOn w:val="DefaultParagraphFont"/>
    <w:link w:val="Heading8"/>
    <w:uiPriority w:val="9"/>
    <w:semiHidden/>
    <w:rsid w:val="00FC693F"/>
    <w:rPr>
      <w:rFonts w:ascii="Arial" w:eastAsia="Arial" w:hAnsi="Arial" w:cs="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eastAsia="Arial" w:hAnsi="Arial" w:cs="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Arial" w:eastAsia="Arial" w:hAnsi="Arial" w:cs="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eastAsia="Arial" w:hAnsi="Arial" w:cs="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Arial" w:eastAsia="Arial" w:hAnsi="Arial" w:cs="Arial"/>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eastAsia="Arial" w:hAnsi="Arial" w:cs="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Arial" w:eastAsia="Arial" w:hAnsi="Arial" w:cs="Arial"/>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eastAsia="Arial" w:hAnsi="Arial" w:cs="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Arial" w:eastAsia="Arial" w:hAnsi="Arial" w:cs="Arial"/>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eastAsia="Arial" w:hAnsi="Arial" w:cs="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Arial" w:eastAsia="Arial" w:hAnsi="Arial" w:cs="Arial"/>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eastAsia="Arial" w:hAnsi="Arial" w:cs="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Arial" w:eastAsia="Arial" w:hAnsi="Arial" w:cs="Arial"/>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eastAsia="Arial" w:hAnsi="Arial" w:cs="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Arial" w:eastAsia="Arial" w:hAnsi="Arial" w:cs="Arial"/>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eastAsia="Arial" w:hAnsi="Arial" w:cs="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eastAsia="Arial" w:hAnsi="Arial" w:cs="Arial"/>
        <w:b/>
        <w:bCs/>
      </w:rPr>
    </w:tblStylePr>
    <w:tblStylePr w:type="lastCol">
      <w:rPr>
        <w:rFonts w:ascii="Arial" w:eastAsia="Arial" w:hAnsi="Arial" w:cs="Arial"/>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Arial" w:eastAsia="Arial" w:hAnsi="Arial" w:cs="Arial"/>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Arial" w:eastAsia="Arial" w:hAnsi="Arial" w:cs="Arial"/>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Arial" w:eastAsia="Arial" w:hAnsi="Arial" w:cs="Arial"/>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Arial" w:eastAsia="Arial" w:hAnsi="Arial" w:cs="Arial"/>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Arial" w:eastAsia="Arial" w:hAnsi="Arial" w:cs="Arial"/>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Arial" w:eastAsia="Arial" w:hAnsi="Arial" w:cs="Arial"/>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Arial" w:eastAsia="Arial" w:hAnsi="Arial" w:cs="Arial"/>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474DB3"/>
    <w:rPr>
      <w:color w:val="0000FF" w:themeColor="hyperlink"/>
      <w:u w:val="single"/>
    </w:rPr>
  </w:style>
  <w:style w:type="character" w:styleId="UnresolvedMention">
    <w:name w:val="Unresolved Mention"/>
    <w:basedOn w:val="DefaultParagraphFont"/>
    <w:uiPriority w:val="99"/>
    <w:semiHidden/>
    <w:unhideWhenUsed/>
    <w:rsid w:val="00474D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CB1" Type="http://schemas.openxmlformats.org/officeDocument/2006/relationships/hyperlink" Target="https://cleverbirdtech.org" TargetMode="External"/><Relationship Id="rIdCB2" Type="http://schemas.openxmlformats.org/officeDocument/2006/relationships/hyperlink" Target="https://cleverbirdtech.org/canvas" TargetMode="External"/><Relationship Id="rIdCC1" Type="http://schemas.openxmlformats.org/officeDocument/2006/relationships/hyperlink" Target="https://creativecommons.org/licenses/by-nc-sa/4.0/" TargetMode="External"/><Relationship Id="rIdCB3" Type="http://schemas.openxmlformats.org/officeDocument/2006/relationships/hyperlink" Target="https://cleverbirdtech.com"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creativecommons.org/licenses/by-nc-sa/4.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CB1" Type="http://schemas.openxmlformats.org/officeDocument/2006/relationships/hyperlink" Target="https://cleverbirdtech.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13</Pages>
  <Words>772</Words>
  <Characters>4403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Experiment Canvas v1.0 – Expanded Workbook</dc:title>
  <dc:subject>Expandable companion workbook for planning and evaluating AI experiments</dc:subject>
  <dc:creator>Lindsay Haddock, Cleverbird Labs</dc:creator>
  <cp:keywords>AI experiment, experiment design, AI governance, risk, evidence, decision-making, Cleverbird Labs</cp:keywords>
  <dc:description>Editable companion to the one-page AI Experiment Canvas. Instructions and a worked example: cleverbirdtech.org/canvas</dc:description>
  <cp:lastModifiedBy>Lindsay Haddock</cp:lastModifiedBy>
  <cp:revision>52</cp:revision>
  <dcterms:created xsi:type="dcterms:W3CDTF">2026-10-14T00:00:00Z</dcterms:created>
  <dcterms:modified xsi:type="dcterms:W3CDTF">2026-10-14T04:31:00Z</dcterms:modified>
  <cp:category/>
  <dc:language>en-US</dc:language>
</cp:coreProperties>
</file>